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BB" w:rsidRPr="005D7556" w:rsidRDefault="00CF5F1F" w:rsidP="00EB1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ё</w:t>
      </w:r>
      <w:r w:rsidR="00EB19BB" w:rsidRPr="005D7556">
        <w:rPr>
          <w:rFonts w:ascii="Times New Roman" w:hAnsi="Times New Roman"/>
          <w:b/>
          <w:sz w:val="28"/>
          <w:szCs w:val="28"/>
        </w:rPr>
        <w:t>РАСПИСАНИЕ</w:t>
      </w:r>
      <w:proofErr w:type="spellEnd"/>
      <w:r w:rsidR="00EB19BB" w:rsidRPr="005D7556">
        <w:rPr>
          <w:rFonts w:ascii="Times New Roman" w:hAnsi="Times New Roman"/>
          <w:b/>
          <w:sz w:val="28"/>
          <w:szCs w:val="28"/>
        </w:rPr>
        <w:t xml:space="preserve"> ИГР </w:t>
      </w:r>
    </w:p>
    <w:p w:rsidR="00EB19BB" w:rsidRPr="005D7556" w:rsidRDefault="00EB19BB" w:rsidP="00EB1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556">
        <w:rPr>
          <w:rFonts w:ascii="Times New Roman" w:hAnsi="Times New Roman"/>
          <w:b/>
          <w:sz w:val="28"/>
          <w:szCs w:val="28"/>
        </w:rPr>
        <w:t>ОТКРЫТОГО ПЕРВЕНСТВА ГОРОДА ПЕНЗЫ ПО БАСКЕТБОЛУ</w:t>
      </w:r>
    </w:p>
    <w:p w:rsidR="00EB19BB" w:rsidRPr="005D7556" w:rsidRDefault="00EB19BB" w:rsidP="00EB1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556">
        <w:rPr>
          <w:rFonts w:ascii="Times New Roman" w:hAnsi="Times New Roman"/>
          <w:b/>
          <w:sz w:val="28"/>
          <w:szCs w:val="28"/>
        </w:rPr>
        <w:t>СРЕДИ КОМАНД ЮНОШЕЙ И ДЕВУШЕК 2004г.р.</w:t>
      </w:r>
    </w:p>
    <w:p w:rsidR="00EB19BB" w:rsidRPr="0004014F" w:rsidRDefault="00EB19BB" w:rsidP="00EB19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B19BB" w:rsidRPr="005D7556" w:rsidRDefault="00EB19BB" w:rsidP="00EB1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9BB" w:rsidRPr="005D7556" w:rsidRDefault="00EB19BB" w:rsidP="00EB19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 – 05 ИЮНЯ</w:t>
      </w:r>
      <w:r w:rsidRPr="005D7556">
        <w:rPr>
          <w:rFonts w:ascii="Times New Roman" w:hAnsi="Times New Roman"/>
          <w:b/>
          <w:sz w:val="28"/>
          <w:szCs w:val="28"/>
        </w:rPr>
        <w:t xml:space="preserve"> 2016г.                                            МБУ ДО ДЮСШ № 1 г. Пензы</w:t>
      </w:r>
    </w:p>
    <w:p w:rsidR="0004014F" w:rsidRDefault="0004014F" w:rsidP="000401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014F" w:rsidRDefault="0004014F" w:rsidP="000401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014F" w:rsidRPr="0004014F" w:rsidRDefault="0004014F" w:rsidP="0004014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4014F">
        <w:rPr>
          <w:rFonts w:ascii="Times New Roman" w:hAnsi="Times New Roman"/>
          <w:sz w:val="32"/>
          <w:szCs w:val="32"/>
        </w:rPr>
        <w:t xml:space="preserve">Игра в 3 периода по 10 минут. </w:t>
      </w:r>
    </w:p>
    <w:p w:rsidR="0004014F" w:rsidRDefault="0004014F" w:rsidP="0004014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4014F">
        <w:rPr>
          <w:rFonts w:ascii="Times New Roman" w:hAnsi="Times New Roman"/>
          <w:sz w:val="32"/>
          <w:szCs w:val="32"/>
        </w:rPr>
        <w:t xml:space="preserve">Первый и второй период со сменой пятёрок. </w:t>
      </w:r>
    </w:p>
    <w:p w:rsidR="00EB19BB" w:rsidRDefault="0004014F" w:rsidP="000401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014F">
        <w:rPr>
          <w:rFonts w:ascii="Times New Roman" w:hAnsi="Times New Roman"/>
          <w:sz w:val="32"/>
          <w:szCs w:val="32"/>
        </w:rPr>
        <w:t>Третий период – смешанный состав.</w:t>
      </w:r>
    </w:p>
    <w:p w:rsidR="0004014F" w:rsidRDefault="0004014F" w:rsidP="000401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014F" w:rsidRPr="0004014F" w:rsidRDefault="0004014F" w:rsidP="000401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19BB" w:rsidRPr="005D7556" w:rsidRDefault="00EB19BB" w:rsidP="00EB19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 ИЮНЯ</w:t>
      </w:r>
      <w:r w:rsidRPr="005D7556">
        <w:rPr>
          <w:rFonts w:ascii="Times New Roman" w:hAnsi="Times New Roman"/>
          <w:b/>
          <w:sz w:val="28"/>
          <w:szCs w:val="28"/>
        </w:rPr>
        <w:t xml:space="preserve"> 2016 год</w:t>
      </w:r>
    </w:p>
    <w:tbl>
      <w:tblPr>
        <w:tblStyle w:val="a3"/>
        <w:tblW w:w="10717" w:type="dxa"/>
        <w:jc w:val="center"/>
        <w:tblInd w:w="0" w:type="dxa"/>
        <w:tblLook w:val="01E0"/>
      </w:tblPr>
      <w:tblGrid>
        <w:gridCol w:w="1308"/>
        <w:gridCol w:w="4987"/>
        <w:gridCol w:w="4422"/>
      </w:tblGrid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начало игры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хозяева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гости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Пенза-2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19BB">
              <w:rPr>
                <w:rFonts w:ascii="Times New Roman" w:hAnsi="Times New Roman"/>
                <w:sz w:val="24"/>
                <w:szCs w:val="24"/>
              </w:rPr>
              <w:t>Бараненко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юноши)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EB19BB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Моршанск-1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(девушки)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Пенза-3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(Бараненко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девушки)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EB19BB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Моршанск-2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B19BB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 w:rsidRPr="00EB19BB">
              <w:rPr>
                <w:rFonts w:ascii="Times New Roman" w:hAnsi="Times New Roman"/>
                <w:sz w:val="24"/>
                <w:szCs w:val="24"/>
              </w:rPr>
              <w:t>., девушки)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EB19BB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Пенза-1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(Белова, </w:t>
            </w:r>
            <w:proofErr w:type="spellStart"/>
            <w:r w:rsidRPr="00EB19BB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EB19BB">
              <w:rPr>
                <w:rFonts w:ascii="Times New Roman" w:hAnsi="Times New Roman"/>
                <w:sz w:val="24"/>
                <w:szCs w:val="24"/>
              </w:rPr>
              <w:t>, юноши)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EB19BB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Моршанск-2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B19BB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 w:rsidRPr="00EB19BB">
              <w:rPr>
                <w:rFonts w:ascii="Times New Roman" w:hAnsi="Times New Roman"/>
                <w:sz w:val="24"/>
                <w:szCs w:val="24"/>
              </w:rPr>
              <w:t>., девушки)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БК «Олимп»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(Новокуйбышевск, юноши)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EB19BB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Моршанск-1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(девушки)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Пенза-1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(Белова, </w:t>
            </w:r>
            <w:proofErr w:type="spellStart"/>
            <w:r w:rsidRPr="00EB19BB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EB19BB">
              <w:rPr>
                <w:rFonts w:ascii="Times New Roman" w:hAnsi="Times New Roman"/>
                <w:sz w:val="24"/>
                <w:szCs w:val="24"/>
              </w:rPr>
              <w:t>, юноши)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EB19BB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Вольск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(девушки</w:t>
            </w:r>
            <w:r w:rsidR="00F25095">
              <w:rPr>
                <w:rFonts w:ascii="Times New Roman" w:hAnsi="Times New Roman"/>
                <w:sz w:val="24"/>
                <w:szCs w:val="24"/>
              </w:rPr>
              <w:t>, юн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БК «Олимп»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(Новокуйбышевск, юноши)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EB19BB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Моршанск-2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B19BB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 w:rsidRPr="00EB19BB">
              <w:rPr>
                <w:rFonts w:ascii="Times New Roman" w:hAnsi="Times New Roman"/>
                <w:sz w:val="24"/>
                <w:szCs w:val="24"/>
              </w:rPr>
              <w:t>., девушки)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EB19BB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Вольск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(девушки</w:t>
            </w:r>
            <w:r w:rsidR="00F25095">
              <w:rPr>
                <w:rFonts w:ascii="Times New Roman" w:hAnsi="Times New Roman"/>
                <w:sz w:val="24"/>
                <w:szCs w:val="24"/>
              </w:rPr>
              <w:t>, юн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EB19BB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Моршанск-1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(девушки)</w:t>
            </w:r>
          </w:p>
        </w:tc>
      </w:tr>
    </w:tbl>
    <w:p w:rsidR="00F25095" w:rsidRDefault="00F25095" w:rsidP="00EB19BB">
      <w:pPr>
        <w:jc w:val="center"/>
        <w:rPr>
          <w:b/>
        </w:rPr>
      </w:pPr>
    </w:p>
    <w:p w:rsidR="00EB19BB" w:rsidRPr="005D7556" w:rsidRDefault="00EB19BB" w:rsidP="00EB19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 ИЮНЯ</w:t>
      </w:r>
      <w:r w:rsidRPr="005D7556">
        <w:rPr>
          <w:rFonts w:ascii="Times New Roman" w:hAnsi="Times New Roman"/>
          <w:b/>
          <w:sz w:val="28"/>
          <w:szCs w:val="28"/>
        </w:rPr>
        <w:t xml:space="preserve"> 2016 год</w:t>
      </w:r>
    </w:p>
    <w:tbl>
      <w:tblPr>
        <w:tblStyle w:val="a3"/>
        <w:tblW w:w="10486" w:type="dxa"/>
        <w:jc w:val="center"/>
        <w:tblInd w:w="0" w:type="dxa"/>
        <w:tblLook w:val="01E0"/>
      </w:tblPr>
      <w:tblGrid>
        <w:gridCol w:w="1308"/>
        <w:gridCol w:w="4467"/>
        <w:gridCol w:w="4711"/>
      </w:tblGrid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начало игры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хозяева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гости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Вольск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(девушки</w:t>
            </w:r>
            <w:r w:rsidR="00F25095">
              <w:rPr>
                <w:rFonts w:ascii="Times New Roman" w:hAnsi="Times New Roman"/>
                <w:sz w:val="24"/>
                <w:szCs w:val="24"/>
              </w:rPr>
              <w:t>, юн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Моршанск-2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B19BB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 w:rsidRPr="00EB19BB">
              <w:rPr>
                <w:rFonts w:ascii="Times New Roman" w:hAnsi="Times New Roman"/>
                <w:sz w:val="24"/>
                <w:szCs w:val="24"/>
              </w:rPr>
              <w:t>., девушки)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Пенза-3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(Бараненко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девушки)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Моршанск-1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(девушки)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Пенза-2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(Бараненко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юноши)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Моршанск-2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B19BB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 w:rsidRPr="00EB19BB">
              <w:rPr>
                <w:rFonts w:ascii="Times New Roman" w:hAnsi="Times New Roman"/>
                <w:sz w:val="24"/>
                <w:szCs w:val="24"/>
              </w:rPr>
              <w:t>., девушки)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Пенза-1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(Белова, </w:t>
            </w:r>
            <w:proofErr w:type="spellStart"/>
            <w:r w:rsidRPr="00EB19BB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EB19BB">
              <w:rPr>
                <w:rFonts w:ascii="Times New Roman" w:hAnsi="Times New Roman"/>
                <w:sz w:val="24"/>
                <w:szCs w:val="24"/>
              </w:rPr>
              <w:t>, юноши)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Моршанск-1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(девушки)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Пенза-2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(Бараненко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юноши)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БК «Олимп»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(Новокуйбышевск, юноши)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Пенза-3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(Бараненко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девушки)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Вольск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(девушки</w:t>
            </w:r>
            <w:r w:rsidR="00F25095">
              <w:rPr>
                <w:rFonts w:ascii="Times New Roman" w:hAnsi="Times New Roman"/>
                <w:sz w:val="24"/>
                <w:szCs w:val="24"/>
              </w:rPr>
              <w:t>, юн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EB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Пенза-1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(Белова, </w:t>
            </w:r>
            <w:proofErr w:type="spellStart"/>
            <w:r w:rsidRPr="00EB19BB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EB19BB">
              <w:rPr>
                <w:rFonts w:ascii="Times New Roman" w:hAnsi="Times New Roman"/>
                <w:sz w:val="24"/>
                <w:szCs w:val="24"/>
              </w:rPr>
              <w:t>, юноши)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БК «Олимп»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(Новокуйбышевск, юноши)</w:t>
            </w:r>
          </w:p>
        </w:tc>
      </w:tr>
    </w:tbl>
    <w:p w:rsidR="00F25095" w:rsidRPr="00DA6616" w:rsidRDefault="00F25095" w:rsidP="00EB19BB">
      <w:pPr>
        <w:jc w:val="center"/>
        <w:rPr>
          <w:b/>
        </w:rPr>
      </w:pPr>
    </w:p>
    <w:p w:rsidR="00EB19BB" w:rsidRPr="005D7556" w:rsidRDefault="00EB19BB" w:rsidP="00EB19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 ИЮНЯ</w:t>
      </w:r>
      <w:r w:rsidRPr="005D7556">
        <w:rPr>
          <w:rFonts w:ascii="Times New Roman" w:hAnsi="Times New Roman"/>
          <w:b/>
          <w:sz w:val="28"/>
          <w:szCs w:val="28"/>
        </w:rPr>
        <w:t xml:space="preserve"> 2016 год</w:t>
      </w:r>
    </w:p>
    <w:tbl>
      <w:tblPr>
        <w:tblStyle w:val="a3"/>
        <w:tblW w:w="10557" w:type="dxa"/>
        <w:jc w:val="center"/>
        <w:tblInd w:w="0" w:type="dxa"/>
        <w:tblLook w:val="01E0"/>
      </w:tblPr>
      <w:tblGrid>
        <w:gridCol w:w="1308"/>
        <w:gridCol w:w="4678"/>
        <w:gridCol w:w="4571"/>
      </w:tblGrid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начало игры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хозяева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гости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БК «Олимп»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(Новокуйбышевск, юноши)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Вольск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(девушки</w:t>
            </w:r>
            <w:r w:rsidR="00F25095">
              <w:rPr>
                <w:rFonts w:ascii="Times New Roman" w:hAnsi="Times New Roman"/>
                <w:sz w:val="24"/>
                <w:szCs w:val="24"/>
              </w:rPr>
              <w:t>, юн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Пенза-1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(Белова, </w:t>
            </w:r>
            <w:proofErr w:type="spellStart"/>
            <w:r w:rsidRPr="00EB19BB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EB19BB">
              <w:rPr>
                <w:rFonts w:ascii="Times New Roman" w:hAnsi="Times New Roman"/>
                <w:sz w:val="24"/>
                <w:szCs w:val="24"/>
              </w:rPr>
              <w:t>, юноши)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EB19BB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Пенза-3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(Бараненко девушки)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Пенза-2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(Бараненко юноши)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Вольск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(девушки</w:t>
            </w:r>
            <w:r w:rsidR="00F25095">
              <w:rPr>
                <w:rFonts w:ascii="Times New Roman" w:hAnsi="Times New Roman"/>
                <w:sz w:val="24"/>
                <w:szCs w:val="24"/>
              </w:rPr>
              <w:t>, юн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Пенза-3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(Бараненко девушки)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БК «Олимп»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(Новокуйбышевск, юноши)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Пенза-1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(Белова, </w:t>
            </w:r>
            <w:proofErr w:type="spellStart"/>
            <w:r w:rsidRPr="00EB19BB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EB19BB">
              <w:rPr>
                <w:rFonts w:ascii="Times New Roman" w:hAnsi="Times New Roman"/>
                <w:sz w:val="24"/>
                <w:szCs w:val="24"/>
              </w:rPr>
              <w:t>, юноши)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EB19BB">
            <w:pPr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Пенза-2</w:t>
            </w:r>
            <w:r w:rsidRPr="00EB19BB">
              <w:rPr>
                <w:rFonts w:ascii="Times New Roman" w:hAnsi="Times New Roman"/>
                <w:sz w:val="24"/>
                <w:szCs w:val="24"/>
              </w:rPr>
              <w:t xml:space="preserve"> (Бараненко юноши)</w:t>
            </w:r>
          </w:p>
        </w:tc>
      </w:tr>
      <w:tr w:rsidR="00EB19BB" w:rsidRPr="00EB19BB" w:rsidTr="00EB19BB">
        <w:trPr>
          <w:trHeight w:val="32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BB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B" w:rsidRPr="00EB19BB" w:rsidRDefault="00EB19BB" w:rsidP="00230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BB">
              <w:rPr>
                <w:rFonts w:ascii="Times New Roman" w:hAnsi="Times New Roman"/>
                <w:b/>
                <w:sz w:val="24"/>
                <w:szCs w:val="24"/>
              </w:rPr>
              <w:t>ЗАКРЫТИЕ СОРЕВНОВАНИЙ</w:t>
            </w:r>
          </w:p>
        </w:tc>
      </w:tr>
    </w:tbl>
    <w:p w:rsidR="005D7556" w:rsidRDefault="005D7556" w:rsidP="0004014F">
      <w:pPr>
        <w:jc w:val="center"/>
        <w:rPr>
          <w:b/>
        </w:rPr>
      </w:pPr>
      <w:bookmarkStart w:id="0" w:name="_GoBack"/>
      <w:bookmarkEnd w:id="0"/>
    </w:p>
    <w:sectPr w:rsidR="005D7556" w:rsidSect="0004014F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E40"/>
    <w:rsid w:val="0004014F"/>
    <w:rsid w:val="00251A4E"/>
    <w:rsid w:val="005D7556"/>
    <w:rsid w:val="00642E40"/>
    <w:rsid w:val="0084076C"/>
    <w:rsid w:val="009309DC"/>
    <w:rsid w:val="009B054B"/>
    <w:rsid w:val="00A66B86"/>
    <w:rsid w:val="00CF5F1F"/>
    <w:rsid w:val="00D861D3"/>
    <w:rsid w:val="00EB19BB"/>
    <w:rsid w:val="00F25095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0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0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Admin</cp:lastModifiedBy>
  <cp:revision>2</cp:revision>
  <cp:lastPrinted>2016-06-02T07:43:00Z</cp:lastPrinted>
  <dcterms:created xsi:type="dcterms:W3CDTF">2016-06-02T07:44:00Z</dcterms:created>
  <dcterms:modified xsi:type="dcterms:W3CDTF">2016-06-02T07:44:00Z</dcterms:modified>
</cp:coreProperties>
</file>