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FF0F" w14:textId="77777777" w:rsidR="00A87E8A" w:rsidRPr="00430163" w:rsidRDefault="00A87E8A" w:rsidP="00A87E8A">
      <w:pPr>
        <w:jc w:val="center"/>
        <w:rPr>
          <w:b/>
          <w:szCs w:val="28"/>
        </w:rPr>
      </w:pPr>
      <w:r w:rsidRPr="00430163">
        <w:rPr>
          <w:b/>
          <w:szCs w:val="28"/>
        </w:rPr>
        <w:t>Информация</w:t>
      </w:r>
    </w:p>
    <w:p w14:paraId="6131B2EC" w14:textId="77777777" w:rsidR="00A87E8A" w:rsidRDefault="00A87E8A" w:rsidP="00A87E8A">
      <w:pPr>
        <w:ind w:hanging="426"/>
        <w:jc w:val="center"/>
        <w:rPr>
          <w:b/>
          <w:szCs w:val="28"/>
        </w:rPr>
      </w:pPr>
      <w:r w:rsidRPr="00430163">
        <w:rPr>
          <w:b/>
          <w:szCs w:val="28"/>
        </w:rPr>
        <w:t>Комитета по физической культуре, спорту и м</w:t>
      </w:r>
      <w:r>
        <w:rPr>
          <w:b/>
          <w:szCs w:val="28"/>
        </w:rPr>
        <w:t xml:space="preserve">олодежной политике города Пензы </w:t>
      </w:r>
      <w:r w:rsidRPr="00430163">
        <w:rPr>
          <w:b/>
          <w:szCs w:val="28"/>
        </w:rPr>
        <w:t xml:space="preserve">о реализации </w:t>
      </w:r>
      <w:r>
        <w:rPr>
          <w:b/>
          <w:szCs w:val="28"/>
        </w:rPr>
        <w:t>Федерального закона №120-ФЗ</w:t>
      </w:r>
      <w:r w:rsidRPr="00430163">
        <w:rPr>
          <w:b/>
          <w:szCs w:val="28"/>
        </w:rPr>
        <w:t xml:space="preserve"> «Об основах системы профилактики правонарушений и</w:t>
      </w:r>
      <w:r>
        <w:rPr>
          <w:b/>
          <w:szCs w:val="28"/>
        </w:rPr>
        <w:t> </w:t>
      </w:r>
      <w:r w:rsidRPr="00430163">
        <w:rPr>
          <w:b/>
          <w:szCs w:val="28"/>
        </w:rPr>
        <w:t xml:space="preserve">безнадзорности несовершеннолетних» </w:t>
      </w:r>
    </w:p>
    <w:p w14:paraId="4AA9E4B8" w14:textId="77777777" w:rsidR="00A87E8A" w:rsidRPr="00430163" w:rsidRDefault="00A87E8A" w:rsidP="00A87E8A">
      <w:pPr>
        <w:ind w:hanging="426"/>
        <w:jc w:val="center"/>
        <w:rPr>
          <w:b/>
          <w:szCs w:val="28"/>
        </w:rPr>
      </w:pPr>
      <w:r w:rsidRPr="00430163">
        <w:rPr>
          <w:b/>
          <w:szCs w:val="28"/>
        </w:rPr>
        <w:t>за 202</w:t>
      </w:r>
      <w:r>
        <w:rPr>
          <w:b/>
          <w:szCs w:val="28"/>
        </w:rPr>
        <w:t>1</w:t>
      </w:r>
      <w:r w:rsidRPr="00430163">
        <w:rPr>
          <w:b/>
          <w:szCs w:val="28"/>
        </w:rPr>
        <w:t xml:space="preserve"> год</w:t>
      </w:r>
    </w:p>
    <w:p w14:paraId="72B850A4" w14:textId="77777777" w:rsidR="00A87E8A" w:rsidRPr="00430163" w:rsidRDefault="00A87E8A" w:rsidP="00A87E8A">
      <w:pPr>
        <w:rPr>
          <w:b/>
          <w:szCs w:val="28"/>
        </w:rPr>
      </w:pPr>
    </w:p>
    <w:p w14:paraId="23FA8FB4" w14:textId="77777777" w:rsidR="00A87E8A" w:rsidRPr="00430163" w:rsidRDefault="00A87E8A" w:rsidP="00A87E8A">
      <w:pPr>
        <w:ind w:firstLine="709"/>
        <w:rPr>
          <w:b/>
          <w:szCs w:val="28"/>
        </w:rPr>
      </w:pPr>
      <w:r w:rsidRPr="00430163">
        <w:rPr>
          <w:b/>
          <w:szCs w:val="28"/>
        </w:rPr>
        <w:t>Участие в разработке и реализации целевых программ по</w:t>
      </w:r>
      <w:r>
        <w:rPr>
          <w:b/>
          <w:szCs w:val="28"/>
        </w:rPr>
        <w:t> </w:t>
      </w:r>
      <w:r w:rsidRPr="00430163">
        <w:rPr>
          <w:b/>
          <w:szCs w:val="28"/>
        </w:rPr>
        <w:t>профилакти</w:t>
      </w:r>
      <w:r w:rsidRPr="00430163">
        <w:rPr>
          <w:rFonts w:eastAsia="Calibri"/>
          <w:szCs w:val="28"/>
          <w:lang w:eastAsia="en-US"/>
        </w:rPr>
        <w:t>к</w:t>
      </w:r>
      <w:r w:rsidRPr="00430163">
        <w:rPr>
          <w:b/>
          <w:szCs w:val="28"/>
        </w:rPr>
        <w:t xml:space="preserve">е безнадзорности и правонарушений несовершеннолетних. </w:t>
      </w:r>
    </w:p>
    <w:p w14:paraId="5E67A410" w14:textId="72DF4917" w:rsidR="00A87E8A" w:rsidRPr="00430163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163">
        <w:rPr>
          <w:rFonts w:ascii="Times New Roman" w:hAnsi="Times New Roman"/>
          <w:sz w:val="28"/>
          <w:szCs w:val="28"/>
        </w:rPr>
        <w:t>Комитет по физической культуре, спорту и молодежной политике города Пензы принимает активное участие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первичной 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430163">
        <w:rPr>
          <w:rFonts w:ascii="Times New Roman" w:hAnsi="Times New Roman"/>
          <w:sz w:val="28"/>
          <w:szCs w:val="28"/>
        </w:rPr>
        <w:t xml:space="preserve"> негативных явлений среди подростков и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. В</w:t>
      </w:r>
      <w:r w:rsidRPr="00430163">
        <w:rPr>
          <w:rFonts w:ascii="Times New Roman" w:hAnsi="Times New Roman"/>
          <w:sz w:val="28"/>
          <w:szCs w:val="28"/>
        </w:rPr>
        <w:t xml:space="preserve"> рамках подпрограммы 1 «Профилактика правонарушений и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взаимодействие с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правоохранительными органами по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16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Пензе» муниципальной программы «Профилактика правонарушений на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 xml:space="preserve">территории города Пензы в 2020-2026 годах» </w:t>
      </w:r>
      <w:r>
        <w:rPr>
          <w:rFonts w:ascii="Times New Roman" w:hAnsi="Times New Roman"/>
          <w:sz w:val="28"/>
          <w:szCs w:val="28"/>
        </w:rPr>
        <w:t xml:space="preserve">предусмотрено мероприятие </w:t>
      </w:r>
      <w:r w:rsidRPr="00430163">
        <w:rPr>
          <w:rFonts w:ascii="Times New Roman" w:hAnsi="Times New Roman"/>
          <w:sz w:val="28"/>
          <w:szCs w:val="28"/>
        </w:rPr>
        <w:t>«Оказание содействия организации временной и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сезонной занятости подростков и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молодежи».</w:t>
      </w:r>
    </w:p>
    <w:p w14:paraId="490DD214" w14:textId="77777777" w:rsidR="00A87E8A" w:rsidRPr="00430163" w:rsidRDefault="00A87E8A" w:rsidP="00A87E8A">
      <w:pPr>
        <w:pStyle w:val="2"/>
        <w:tabs>
          <w:tab w:val="clear" w:pos="5460"/>
          <w:tab w:val="left" w:pos="0"/>
        </w:tabs>
        <w:ind w:right="126" w:firstLine="709"/>
        <w:jc w:val="both"/>
      </w:pPr>
      <w:r w:rsidRPr="00430163">
        <w:t xml:space="preserve">Организация занятости подростков носит межведомственный характер. При организации временного трудоустройства несовершеннолетних отработано взаимодействие между субъектами системы профилактики: </w:t>
      </w:r>
    </w:p>
    <w:p w14:paraId="3241220F" w14:textId="77777777" w:rsidR="00A87E8A" w:rsidRPr="00430163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 w:rsidRPr="00430163">
        <w:t>- Комитетом по физической культуре, спорту и молодёжной политике города Пензы и МБУ МЦ «Юность» г. Пензы,</w:t>
      </w:r>
    </w:p>
    <w:p w14:paraId="07C4564B" w14:textId="77777777" w:rsidR="00A87E8A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 w:rsidRPr="00430163">
        <w:t>- Управлением образования города Пензы</w:t>
      </w:r>
      <w:r>
        <w:t xml:space="preserve">, </w:t>
      </w:r>
    </w:p>
    <w:p w14:paraId="40985F49" w14:textId="77777777" w:rsidR="00A87E8A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>
        <w:t xml:space="preserve">- Социальным управление города Пензы и </w:t>
      </w:r>
      <w:r w:rsidRPr="00430163">
        <w:t>Управлением культуры города Пензы;</w:t>
      </w:r>
    </w:p>
    <w:p w14:paraId="39F4A04A" w14:textId="2175D5D0" w:rsidR="00A87E8A" w:rsidRPr="00430163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>
        <w:t>- р</w:t>
      </w:r>
      <w:r w:rsidRPr="00430163">
        <w:t xml:space="preserve">айонными комиссиями по делам несовершеннолетних и защите </w:t>
      </w:r>
      <w:proofErr w:type="gramStart"/>
      <w:r w:rsidRPr="00430163">
        <w:t xml:space="preserve">их </w:t>
      </w:r>
      <w:r>
        <w:t> </w:t>
      </w:r>
      <w:r w:rsidRPr="00430163">
        <w:t>прав</w:t>
      </w:r>
      <w:proofErr w:type="gramEnd"/>
      <w:r w:rsidRPr="00430163">
        <w:t>;</w:t>
      </w:r>
    </w:p>
    <w:p w14:paraId="78B60D92" w14:textId="77777777" w:rsidR="00A87E8A" w:rsidRPr="00430163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>
        <w:t>-п</w:t>
      </w:r>
      <w:r w:rsidRPr="00430163">
        <w:t xml:space="preserve">одразделениями по делам несовершеннолетних отделов полиции УМВД России по </w:t>
      </w:r>
      <w:r>
        <w:t>городу Пензе</w:t>
      </w:r>
      <w:r w:rsidRPr="00430163">
        <w:t>;</w:t>
      </w:r>
    </w:p>
    <w:p w14:paraId="7B33A04F" w14:textId="77777777" w:rsidR="00A87E8A" w:rsidRPr="00430163" w:rsidRDefault="00A87E8A" w:rsidP="00A87E8A">
      <w:pPr>
        <w:pStyle w:val="2"/>
        <w:tabs>
          <w:tab w:val="clear" w:pos="5460"/>
          <w:tab w:val="left" w:pos="0"/>
        </w:tabs>
        <w:ind w:left="708" w:right="126" w:firstLine="1"/>
        <w:jc w:val="both"/>
      </w:pPr>
      <w:r>
        <w:t>- г</w:t>
      </w:r>
      <w:r w:rsidRPr="00430163">
        <w:t>осударственным казённым учреждением Центр занятости населения города Пензы.</w:t>
      </w:r>
    </w:p>
    <w:p w14:paraId="0699E3B9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6" w:firstLine="709"/>
        <w:jc w:val="both"/>
      </w:pPr>
      <w:r w:rsidRPr="00430163">
        <w:t>В 202</w:t>
      </w:r>
      <w:r>
        <w:t>1</w:t>
      </w:r>
      <w:r w:rsidRPr="00430163">
        <w:t xml:space="preserve"> году в бюджете города Пензы на организацию трудоустройства несов</w:t>
      </w:r>
      <w:r>
        <w:t>ершеннолетних</w:t>
      </w:r>
      <w:r w:rsidRPr="00430163">
        <w:t xml:space="preserve"> </w:t>
      </w:r>
      <w:r>
        <w:t xml:space="preserve">было предусмотрено </w:t>
      </w:r>
      <w:r w:rsidRPr="00BF43E1">
        <w:t>1 млн 818 тыс. рублей</w:t>
      </w:r>
      <w:r>
        <w:t>, что</w:t>
      </w:r>
      <w:r w:rsidRPr="00BF43E1">
        <w:t xml:space="preserve"> в</w:t>
      </w:r>
      <w:r>
        <w:t> </w:t>
      </w:r>
      <w:r w:rsidRPr="00BF43E1">
        <w:t>два раза больше, чем в 2020 году</w:t>
      </w:r>
      <w:r>
        <w:t>.</w:t>
      </w:r>
    </w:p>
    <w:p w14:paraId="58C1EEC5" w14:textId="0ECEB323" w:rsidR="00A87E8A" w:rsidRPr="00430163" w:rsidRDefault="00A87E8A" w:rsidP="00A87E8A">
      <w:pPr>
        <w:pStyle w:val="2"/>
        <w:tabs>
          <w:tab w:val="clear" w:pos="5460"/>
          <w:tab w:val="left" w:pos="0"/>
        </w:tabs>
        <w:ind w:right="126" w:firstLine="709"/>
        <w:jc w:val="both"/>
      </w:pPr>
      <w:r>
        <w:t>Временное т</w:t>
      </w:r>
      <w:r w:rsidRPr="00BF43E1">
        <w:t>рудоустройство несовершеннолетних осуществлялось на</w:t>
      </w:r>
      <w:r>
        <w:t> </w:t>
      </w:r>
      <w:r w:rsidRPr="00BF43E1">
        <w:t>должности «дворник», «уборщик служебных помещений» в</w:t>
      </w:r>
      <w:r>
        <w:t> </w:t>
      </w:r>
      <w:r w:rsidRPr="00BF43E1">
        <w:t>МБУ</w:t>
      </w:r>
      <w:r>
        <w:t> </w:t>
      </w:r>
      <w:r w:rsidRPr="00BF43E1">
        <w:t>«Молодёжный центр «Юность» г.</w:t>
      </w:r>
      <w:r>
        <w:t> </w:t>
      </w:r>
      <w:r w:rsidRPr="00BF43E1">
        <w:t>Пензы на 0,5 ставки МРОТ в</w:t>
      </w:r>
      <w:r>
        <w:t> </w:t>
      </w:r>
      <w:r w:rsidRPr="00BF43E1">
        <w:t>размере 6978</w:t>
      </w:r>
      <w:r>
        <w:t> </w:t>
      </w:r>
      <w:r w:rsidRPr="00BF43E1">
        <w:t>рублей, с выплатой материальной поддержки ГК</w:t>
      </w:r>
      <w:r>
        <w:t>У Центр занятости населения г. </w:t>
      </w:r>
      <w:r w:rsidRPr="00BF43E1">
        <w:t>Пенз</w:t>
      </w:r>
      <w:r>
        <w:t>ы</w:t>
      </w:r>
      <w:r w:rsidRPr="00BF43E1">
        <w:t xml:space="preserve"> в размере </w:t>
      </w:r>
      <w:r>
        <w:t>3000</w:t>
      </w:r>
      <w:r w:rsidRPr="00BF43E1">
        <w:t xml:space="preserve"> рублей.</w:t>
      </w:r>
    </w:p>
    <w:p w14:paraId="22F1EF1C" w14:textId="77777777" w:rsidR="00A87E8A" w:rsidRPr="00430163" w:rsidRDefault="00A87E8A" w:rsidP="00A87E8A">
      <w:pPr>
        <w:widowControl w:val="0"/>
        <w:ind w:firstLine="709"/>
        <w:contextualSpacing/>
        <w:rPr>
          <w:szCs w:val="28"/>
        </w:rPr>
      </w:pPr>
      <w:r w:rsidRPr="00430163">
        <w:rPr>
          <w:szCs w:val="28"/>
        </w:rPr>
        <w:t>Приоритет при трудоустройстве предоставлялся подросткам, состоящим на различных видах учета</w:t>
      </w:r>
      <w:r>
        <w:rPr>
          <w:szCs w:val="28"/>
        </w:rPr>
        <w:t>,</w:t>
      </w:r>
      <w:r w:rsidRPr="00430163">
        <w:rPr>
          <w:szCs w:val="28"/>
        </w:rPr>
        <w:t xml:space="preserve"> находящимся в трудной жизненной ситуации. Ежемесячный список на трудоустройство формировался по</w:t>
      </w:r>
      <w:r>
        <w:rPr>
          <w:szCs w:val="28"/>
        </w:rPr>
        <w:t> </w:t>
      </w:r>
      <w:r w:rsidRPr="00430163">
        <w:rPr>
          <w:szCs w:val="28"/>
        </w:rPr>
        <w:t xml:space="preserve">представлению подразделений по делам несовершеннолетних отделов </w:t>
      </w:r>
      <w:r w:rsidRPr="00430163">
        <w:rPr>
          <w:szCs w:val="28"/>
        </w:rPr>
        <w:lastRenderedPageBreak/>
        <w:t>полиции и центров социальной помощи семье и детям.</w:t>
      </w:r>
    </w:p>
    <w:p w14:paraId="366EBC18" w14:textId="77777777" w:rsidR="00A87E8A" w:rsidRDefault="00A87E8A" w:rsidP="00A87E8A">
      <w:pPr>
        <w:widowControl w:val="0"/>
        <w:ind w:firstLine="709"/>
        <w:contextualSpacing/>
        <w:rPr>
          <w:szCs w:val="28"/>
        </w:rPr>
      </w:pPr>
      <w:r w:rsidRPr="00430163">
        <w:rPr>
          <w:szCs w:val="28"/>
        </w:rPr>
        <w:t xml:space="preserve">За </w:t>
      </w:r>
      <w:r>
        <w:rPr>
          <w:szCs w:val="28"/>
        </w:rPr>
        <w:t xml:space="preserve">пять </w:t>
      </w:r>
      <w:r w:rsidRPr="00430163">
        <w:rPr>
          <w:szCs w:val="28"/>
        </w:rPr>
        <w:t>месяц</w:t>
      </w:r>
      <w:r>
        <w:rPr>
          <w:szCs w:val="28"/>
        </w:rPr>
        <w:t>ев</w:t>
      </w:r>
      <w:r w:rsidRPr="00430163">
        <w:rPr>
          <w:szCs w:val="28"/>
        </w:rPr>
        <w:t xml:space="preserve"> 202</w:t>
      </w:r>
      <w:r>
        <w:rPr>
          <w:szCs w:val="28"/>
        </w:rPr>
        <w:t>1</w:t>
      </w:r>
      <w:r w:rsidRPr="00430163">
        <w:rPr>
          <w:szCs w:val="28"/>
        </w:rPr>
        <w:t xml:space="preserve"> года было временно трудоустроено </w:t>
      </w:r>
      <w:r>
        <w:rPr>
          <w:szCs w:val="28"/>
        </w:rPr>
        <w:t>208 </w:t>
      </w:r>
      <w:r w:rsidRPr="00430163">
        <w:rPr>
          <w:szCs w:val="28"/>
        </w:rPr>
        <w:t>несовершеннолетних, в том числе:</w:t>
      </w:r>
    </w:p>
    <w:p w14:paraId="5132C407" w14:textId="77777777" w:rsidR="00A87E8A" w:rsidRPr="00BF43E1" w:rsidRDefault="00A87E8A" w:rsidP="00A87E8A">
      <w:pPr>
        <w:ind w:left="708" w:firstLine="1"/>
        <w:rPr>
          <w:szCs w:val="28"/>
        </w:rPr>
      </w:pPr>
      <w:r w:rsidRPr="00BF43E1">
        <w:rPr>
          <w:szCs w:val="28"/>
        </w:rPr>
        <w:t>58 состоящих на учете в подразделениях по делам несовершеннолетних УМВД России по городу Пензе;</w:t>
      </w:r>
    </w:p>
    <w:p w14:paraId="23971C2F" w14:textId="77777777" w:rsidR="00A87E8A" w:rsidRPr="00BF43E1" w:rsidRDefault="00A87E8A" w:rsidP="00A87E8A">
      <w:pPr>
        <w:ind w:firstLine="709"/>
        <w:rPr>
          <w:szCs w:val="28"/>
        </w:rPr>
      </w:pPr>
      <w:r w:rsidRPr="00BF43E1">
        <w:rPr>
          <w:szCs w:val="28"/>
        </w:rPr>
        <w:t>20 состоящих на учете в системе ДЕСОП;</w:t>
      </w:r>
    </w:p>
    <w:p w14:paraId="7720F02B" w14:textId="77777777" w:rsidR="00A87E8A" w:rsidRPr="00BF43E1" w:rsidRDefault="00A87E8A" w:rsidP="00A87E8A">
      <w:pPr>
        <w:ind w:firstLine="709"/>
        <w:rPr>
          <w:szCs w:val="28"/>
        </w:rPr>
      </w:pPr>
      <w:r w:rsidRPr="00BF43E1">
        <w:rPr>
          <w:szCs w:val="28"/>
        </w:rPr>
        <w:t>51 состоящих на профилактическом учете;</w:t>
      </w:r>
    </w:p>
    <w:p w14:paraId="45AA8B32" w14:textId="77777777" w:rsidR="00A87E8A" w:rsidRPr="00BF43E1" w:rsidRDefault="00A87E8A" w:rsidP="00A87E8A">
      <w:pPr>
        <w:ind w:firstLine="709"/>
        <w:rPr>
          <w:szCs w:val="28"/>
        </w:rPr>
      </w:pPr>
      <w:r w:rsidRPr="00BF43E1">
        <w:rPr>
          <w:szCs w:val="28"/>
        </w:rPr>
        <w:t>1 состоящий на внутришкольном учёте;</w:t>
      </w:r>
    </w:p>
    <w:p w14:paraId="3AAAD475" w14:textId="77777777" w:rsidR="00A87E8A" w:rsidRPr="00430163" w:rsidRDefault="00A87E8A" w:rsidP="00A87E8A">
      <w:pPr>
        <w:tabs>
          <w:tab w:val="left" w:pos="1035"/>
        </w:tabs>
        <w:ind w:firstLine="709"/>
        <w:rPr>
          <w:szCs w:val="28"/>
        </w:rPr>
      </w:pPr>
      <w:r w:rsidRPr="00BF43E1">
        <w:rPr>
          <w:szCs w:val="28"/>
        </w:rPr>
        <w:t>78 из малообеспеченных семей.</w:t>
      </w:r>
    </w:p>
    <w:p w14:paraId="46A5576F" w14:textId="77777777" w:rsidR="00A87E8A" w:rsidRPr="00430163" w:rsidRDefault="00A87E8A" w:rsidP="00A87E8A">
      <w:pPr>
        <w:widowControl w:val="0"/>
        <w:ind w:firstLine="709"/>
        <w:contextualSpacing/>
        <w:rPr>
          <w:szCs w:val="28"/>
        </w:rPr>
      </w:pPr>
      <w:r w:rsidRPr="00430163">
        <w:rPr>
          <w:szCs w:val="28"/>
        </w:rPr>
        <w:t>Количество трудоустроенных при содействии УМВД России по г. Пензе составило 2</w:t>
      </w:r>
      <w:r>
        <w:rPr>
          <w:szCs w:val="28"/>
        </w:rPr>
        <w:t>8</w:t>
      </w:r>
      <w:r w:rsidRPr="00430163">
        <w:rPr>
          <w:szCs w:val="28"/>
        </w:rPr>
        <w:t xml:space="preserve"> %, Социального управления города Пензы – 7</w:t>
      </w:r>
      <w:r>
        <w:rPr>
          <w:szCs w:val="28"/>
        </w:rPr>
        <w:t>1</w:t>
      </w:r>
      <w:r w:rsidRPr="00430163">
        <w:rPr>
          <w:szCs w:val="28"/>
        </w:rPr>
        <w:t xml:space="preserve"> %, на основании ходатайств руководителей образовательных учреждений – </w:t>
      </w:r>
      <w:r>
        <w:rPr>
          <w:szCs w:val="28"/>
        </w:rPr>
        <w:t>1</w:t>
      </w:r>
      <w:r w:rsidRPr="00430163">
        <w:rPr>
          <w:szCs w:val="28"/>
        </w:rPr>
        <w:t xml:space="preserve"> %.</w:t>
      </w:r>
    </w:p>
    <w:p w14:paraId="50180960" w14:textId="77777777" w:rsidR="00A87E8A" w:rsidRPr="00430163" w:rsidRDefault="00A87E8A" w:rsidP="00A87E8A">
      <w:pPr>
        <w:pStyle w:val="2"/>
        <w:tabs>
          <w:tab w:val="clear" w:pos="5460"/>
          <w:tab w:val="left" w:pos="0"/>
        </w:tabs>
        <w:ind w:right="126" w:firstLine="709"/>
        <w:jc w:val="both"/>
      </w:pPr>
      <w:r w:rsidRPr="00430163">
        <w:t>Специалистами МБУ МЦ «Юность» г. Пензы проведены рейды по</w:t>
      </w:r>
      <w:r>
        <w:t> </w:t>
      </w:r>
      <w:r w:rsidRPr="00430163">
        <w:t xml:space="preserve">проверке </w:t>
      </w:r>
      <w:proofErr w:type="gramStart"/>
      <w:r w:rsidRPr="00430163">
        <w:t xml:space="preserve">условий труда несовершеннолетних </w:t>
      </w:r>
      <w:r w:rsidRPr="00E663D3">
        <w:rPr>
          <w:color w:val="000000"/>
        </w:rPr>
        <w:t>и наличия</w:t>
      </w:r>
      <w:proofErr w:type="gramEnd"/>
      <w:r w:rsidRPr="00E663D3">
        <w:rPr>
          <w:color w:val="000000"/>
        </w:rPr>
        <w:t xml:space="preserve"> трудоустроенных на</w:t>
      </w:r>
      <w:r>
        <w:rPr>
          <w:color w:val="000000"/>
        </w:rPr>
        <w:t> </w:t>
      </w:r>
      <w:r w:rsidRPr="00E663D3">
        <w:rPr>
          <w:color w:val="000000"/>
        </w:rPr>
        <w:t>рабочих местах. С подростками проведены беседы о необходимости соблюдения техники безопасности и трудового распорядка на</w:t>
      </w:r>
      <w:r w:rsidRPr="00430163">
        <w:t xml:space="preserve"> рабочем месте. При проверке нарушений трудовых прав несовершеннолетних не выявлено.</w:t>
      </w:r>
    </w:p>
    <w:p w14:paraId="452C8FBA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 w:rsidRPr="001C339E">
        <w:t xml:space="preserve">В 2021 году </w:t>
      </w:r>
      <w:r>
        <w:t>М</w:t>
      </w:r>
      <w:r w:rsidRPr="001C339E">
        <w:t>олодежным центром «Юность» продолжена работа по</w:t>
      </w:r>
      <w:r>
        <w:t> </w:t>
      </w:r>
      <w:r w:rsidRPr="001C339E">
        <w:t>программам профориентации и вовлечения молодежи в</w:t>
      </w:r>
      <w:r>
        <w:t> </w:t>
      </w:r>
      <w:r w:rsidRPr="001C339E">
        <w:t>предпринимательскую деятельность. За отчетный период проведен</w:t>
      </w:r>
      <w:r>
        <w:t>о 22 мероприятия, в том числе:</w:t>
      </w:r>
    </w:p>
    <w:p w14:paraId="5992A2F8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>
        <w:t xml:space="preserve">- 9 профориентационных программ </w:t>
      </w:r>
      <w:r w:rsidRPr="001C339E">
        <w:t>«Я в мире профессий»</w:t>
      </w:r>
      <w:r>
        <w:t>;</w:t>
      </w:r>
    </w:p>
    <w:p w14:paraId="6982DA1C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>
        <w:t xml:space="preserve">- 4 </w:t>
      </w:r>
      <w:r w:rsidRPr="001C339E">
        <w:t>студенческие акции «Марафон профессий»</w:t>
      </w:r>
      <w:r>
        <w:t>;</w:t>
      </w:r>
    </w:p>
    <w:p w14:paraId="5BF65217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>
        <w:t xml:space="preserve">- 3 </w:t>
      </w:r>
      <w:r w:rsidRPr="001C339E">
        <w:t>деловые игры «Мой первый бизнес»</w:t>
      </w:r>
      <w:r>
        <w:t>;</w:t>
      </w:r>
    </w:p>
    <w:p w14:paraId="13B8281B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>
        <w:t>- 5 программ «Школа вожатых»;</w:t>
      </w:r>
    </w:p>
    <w:p w14:paraId="1AE74EEE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>
        <w:t>- Встреча с представителями успешной молодежи «Моя история успеха».</w:t>
      </w:r>
    </w:p>
    <w:p w14:paraId="36CBC000" w14:textId="77777777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 w:rsidRPr="00430163">
        <w:t xml:space="preserve">Общее количество участников профориентационных мероприятий составило более </w:t>
      </w:r>
      <w:r>
        <w:t>650</w:t>
      </w:r>
      <w:r w:rsidRPr="00430163">
        <w:t xml:space="preserve"> человек.</w:t>
      </w:r>
    </w:p>
    <w:p w14:paraId="41919B0A" w14:textId="77777777" w:rsidR="00A87E8A" w:rsidRPr="00430163" w:rsidRDefault="00A87E8A" w:rsidP="00A87E8A">
      <w:pPr>
        <w:pStyle w:val="2"/>
        <w:tabs>
          <w:tab w:val="clear" w:pos="5460"/>
        </w:tabs>
        <w:ind w:right="126" w:firstLine="709"/>
        <w:jc w:val="both"/>
      </w:pPr>
    </w:p>
    <w:p w14:paraId="09F59CB6" w14:textId="77777777" w:rsidR="00A87E8A" w:rsidRPr="00430163" w:rsidRDefault="00A87E8A" w:rsidP="00A87E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63">
        <w:rPr>
          <w:rFonts w:ascii="Times New Roman" w:hAnsi="Times New Roman" w:cs="Times New Roman"/>
          <w:b/>
          <w:sz w:val="28"/>
          <w:szCs w:val="28"/>
        </w:rPr>
        <w:t>Осуществление организационно-методического обеспечения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30163">
        <w:rPr>
          <w:rFonts w:ascii="Times New Roman" w:hAnsi="Times New Roman" w:cs="Times New Roman"/>
          <w:b/>
          <w:sz w:val="28"/>
          <w:szCs w:val="28"/>
        </w:rPr>
        <w:t>координации деятельности по профилактике безнадзорности 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30163">
        <w:rPr>
          <w:rFonts w:ascii="Times New Roman" w:hAnsi="Times New Roman" w:cs="Times New Roman"/>
          <w:b/>
          <w:sz w:val="28"/>
          <w:szCs w:val="28"/>
        </w:rPr>
        <w:t>правонарушений несовершеннолетних, находящихся в их ведении социальных учреждений, клубов и иных учреждений.</w:t>
      </w:r>
    </w:p>
    <w:p w14:paraId="2E89AFEF" w14:textId="60A36DBB" w:rsidR="00A87E8A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30163">
        <w:rPr>
          <w:rFonts w:ascii="Times New Roman" w:hAnsi="Times New Roman"/>
          <w:sz w:val="28"/>
          <w:szCs w:val="28"/>
        </w:rPr>
        <w:t xml:space="preserve">Молодежным центром </w:t>
      </w:r>
      <w:r>
        <w:rPr>
          <w:rFonts w:ascii="Times New Roman" w:hAnsi="Times New Roman"/>
          <w:sz w:val="28"/>
          <w:szCs w:val="28"/>
        </w:rPr>
        <w:t xml:space="preserve">«Юность» </w:t>
      </w:r>
      <w:r w:rsidRPr="00430163">
        <w:rPr>
          <w:rFonts w:ascii="Times New Roman" w:hAnsi="Times New Roman"/>
          <w:sz w:val="28"/>
          <w:szCs w:val="28"/>
        </w:rPr>
        <w:t xml:space="preserve">используются различные формы </w:t>
      </w:r>
      <w:r>
        <w:rPr>
          <w:rFonts w:ascii="Times New Roman" w:hAnsi="Times New Roman"/>
          <w:sz w:val="28"/>
          <w:szCs w:val="28"/>
        </w:rPr>
        <w:t xml:space="preserve">профилактической </w:t>
      </w:r>
      <w:r w:rsidRPr="00430163">
        <w:rPr>
          <w:rFonts w:ascii="Times New Roman" w:hAnsi="Times New Roman"/>
          <w:sz w:val="28"/>
          <w:szCs w:val="28"/>
        </w:rPr>
        <w:t>работы: семинар-тренинг, интерактивный практикум, тренинг, деловая игра, дискуссионн</w:t>
      </w:r>
      <w:r>
        <w:rPr>
          <w:rFonts w:ascii="Times New Roman" w:hAnsi="Times New Roman"/>
          <w:sz w:val="28"/>
          <w:szCs w:val="28"/>
        </w:rPr>
        <w:t>ая площадка</w:t>
      </w:r>
      <w:r w:rsidRPr="00430163">
        <w:rPr>
          <w:rFonts w:ascii="Times New Roman" w:hAnsi="Times New Roman"/>
          <w:sz w:val="28"/>
          <w:szCs w:val="28"/>
        </w:rPr>
        <w:t>, профилактическая беседа, акция, игра, фестиваль, смотр-конкурс, культурно-досуговая, досугово-массовая и игровая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163">
        <w:rPr>
          <w:rFonts w:ascii="Times New Roman" w:hAnsi="Times New Roman"/>
          <w:sz w:val="28"/>
          <w:szCs w:val="28"/>
        </w:rPr>
        <w:t>Большинство профилактических мероприятий провод</w:t>
      </w:r>
      <w:r>
        <w:rPr>
          <w:rFonts w:ascii="Times New Roman" w:hAnsi="Times New Roman"/>
          <w:sz w:val="28"/>
          <w:szCs w:val="28"/>
        </w:rPr>
        <w:t>и</w:t>
      </w:r>
      <w:r w:rsidRPr="00430163">
        <w:rPr>
          <w:rFonts w:ascii="Times New Roman" w:hAnsi="Times New Roman"/>
          <w:sz w:val="28"/>
          <w:szCs w:val="28"/>
        </w:rPr>
        <w:t>тся при участии нескольких субъектов системы профилактики. Программы, положения, графики проведения мероприятий согласуются с</w:t>
      </w:r>
      <w:r>
        <w:rPr>
          <w:rFonts w:ascii="Times New Roman" w:hAnsi="Times New Roman"/>
          <w:sz w:val="28"/>
          <w:szCs w:val="28"/>
        </w:rPr>
        <w:t> </w:t>
      </w:r>
      <w:r w:rsidRPr="00430163">
        <w:rPr>
          <w:rFonts w:ascii="Times New Roman" w:hAnsi="Times New Roman"/>
          <w:sz w:val="28"/>
          <w:szCs w:val="28"/>
        </w:rPr>
        <w:t>руководителями органов управления образованием, социальной защиты, здравоохранения, правоохранительных органов. Подбор материала и формы проведения мероприятия проводятся с учетом возрастных особенностей участников.</w:t>
      </w:r>
    </w:p>
    <w:p w14:paraId="732F380A" w14:textId="2CA58C2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425B">
        <w:rPr>
          <w:rFonts w:ascii="Times New Roman" w:hAnsi="Times New Roman"/>
          <w:sz w:val="28"/>
          <w:szCs w:val="28"/>
        </w:rPr>
        <w:lastRenderedPageBreak/>
        <w:t xml:space="preserve">С целью повышения правовой культуры подростков и молодежи специалистами Молодежного центра проведены </w:t>
      </w:r>
      <w:r w:rsidRPr="007E7369">
        <w:rPr>
          <w:rFonts w:ascii="Times New Roman" w:hAnsi="Times New Roman"/>
          <w:sz w:val="28"/>
          <w:szCs w:val="28"/>
        </w:rPr>
        <w:t xml:space="preserve">15 </w:t>
      </w:r>
      <w:r w:rsidRPr="0003425B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03425B">
        <w:rPr>
          <w:rFonts w:ascii="Times New Roman" w:hAnsi="Times New Roman"/>
          <w:sz w:val="28"/>
          <w:szCs w:val="28"/>
        </w:rPr>
        <w:t xml:space="preserve"> по вопросам законодательства в отношении несовершеннолетних граждан: 8</w:t>
      </w:r>
      <w:r>
        <w:rPr>
          <w:rFonts w:ascii="Times New Roman" w:hAnsi="Times New Roman"/>
          <w:sz w:val="28"/>
          <w:szCs w:val="28"/>
        </w:rPr>
        <w:t> </w:t>
      </w:r>
      <w:r w:rsidRPr="0003425B">
        <w:rPr>
          <w:rFonts w:ascii="Times New Roman" w:hAnsi="Times New Roman"/>
          <w:sz w:val="28"/>
          <w:szCs w:val="28"/>
        </w:rPr>
        <w:t>интерактивных практикумов «Закон в твоих руках», 2 городские игры «Мы в праве?!» для учащейся и студенческой молодежи, 4 интерактивных практикума «</w:t>
      </w:r>
      <w:r>
        <w:rPr>
          <w:rFonts w:ascii="Times New Roman" w:hAnsi="Times New Roman"/>
          <w:sz w:val="28"/>
          <w:szCs w:val="28"/>
        </w:rPr>
        <w:t>Мой </w:t>
      </w:r>
      <w:r w:rsidRPr="0003425B">
        <w:rPr>
          <w:rFonts w:ascii="Times New Roman" w:hAnsi="Times New Roman"/>
          <w:sz w:val="28"/>
          <w:szCs w:val="28"/>
        </w:rPr>
        <w:t xml:space="preserve">голос – мое будущее», </w:t>
      </w:r>
      <w:r w:rsidRPr="0066172B">
        <w:rPr>
          <w:rFonts w:ascii="Times New Roman" w:hAnsi="Times New Roman"/>
          <w:sz w:val="28"/>
          <w:szCs w:val="28"/>
        </w:rPr>
        <w:t>круглый стол «Вандализм в</w:t>
      </w:r>
      <w:r>
        <w:rPr>
          <w:rFonts w:ascii="Times New Roman" w:hAnsi="Times New Roman"/>
          <w:sz w:val="28"/>
          <w:szCs w:val="28"/>
        </w:rPr>
        <w:t> </w:t>
      </w:r>
      <w:r w:rsidRPr="0066172B">
        <w:rPr>
          <w:rFonts w:ascii="Times New Roman" w:hAnsi="Times New Roman"/>
          <w:sz w:val="28"/>
          <w:szCs w:val="28"/>
        </w:rPr>
        <w:t xml:space="preserve">молодежной среде», </w:t>
      </w:r>
      <w:r w:rsidRPr="0003425B">
        <w:rPr>
          <w:rFonts w:ascii="Times New Roman" w:hAnsi="Times New Roman"/>
          <w:sz w:val="28"/>
          <w:szCs w:val="28"/>
        </w:rPr>
        <w:t>встреча представителей органов местног</w:t>
      </w:r>
      <w:r>
        <w:rPr>
          <w:rFonts w:ascii="Times New Roman" w:hAnsi="Times New Roman"/>
          <w:sz w:val="28"/>
          <w:szCs w:val="28"/>
        </w:rPr>
        <w:t>о самоуправления с молодёжью г. </w:t>
      </w:r>
      <w:r w:rsidRPr="0003425B">
        <w:rPr>
          <w:rFonts w:ascii="Times New Roman" w:hAnsi="Times New Roman"/>
          <w:sz w:val="28"/>
          <w:szCs w:val="28"/>
        </w:rPr>
        <w:t>Пензы «Молодёжь во власти» с общим охватом более 6</w:t>
      </w:r>
      <w:r>
        <w:rPr>
          <w:rFonts w:ascii="Times New Roman" w:hAnsi="Times New Roman"/>
          <w:sz w:val="28"/>
          <w:szCs w:val="28"/>
        </w:rPr>
        <w:t>5</w:t>
      </w:r>
      <w:r w:rsidRPr="000342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03425B">
        <w:rPr>
          <w:rFonts w:ascii="Times New Roman" w:hAnsi="Times New Roman"/>
          <w:sz w:val="28"/>
          <w:szCs w:val="28"/>
        </w:rPr>
        <w:t>участников.</w:t>
      </w:r>
    </w:p>
    <w:p w14:paraId="7585DE20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С целью гражданско-патриотического воспитания МБУ «Молодежный центр «Юность» г. Пензы проведено </w:t>
      </w:r>
      <w:r>
        <w:rPr>
          <w:rFonts w:ascii="Times New Roman" w:hAnsi="Times New Roman"/>
          <w:sz w:val="28"/>
          <w:szCs w:val="28"/>
        </w:rPr>
        <w:t>65</w:t>
      </w:r>
      <w:r w:rsidRPr="00600CFF">
        <w:rPr>
          <w:rFonts w:ascii="Times New Roman" w:hAnsi="Times New Roman"/>
          <w:sz w:val="28"/>
          <w:szCs w:val="28"/>
        </w:rPr>
        <w:t xml:space="preserve"> мероприятий, в том числе:</w:t>
      </w:r>
    </w:p>
    <w:p w14:paraId="2BA773A1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0CFF">
        <w:rPr>
          <w:rFonts w:ascii="Times New Roman" w:hAnsi="Times New Roman"/>
          <w:sz w:val="28"/>
          <w:szCs w:val="28"/>
        </w:rPr>
        <w:t>кция «Ленинградский дневник»;</w:t>
      </w:r>
    </w:p>
    <w:p w14:paraId="520BA0A8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00CFF">
        <w:rPr>
          <w:rFonts w:ascii="Times New Roman" w:hAnsi="Times New Roman"/>
          <w:sz w:val="28"/>
          <w:szCs w:val="28"/>
        </w:rPr>
        <w:t>партакиада допризывной молодежи города Пензы;</w:t>
      </w:r>
    </w:p>
    <w:p w14:paraId="231F3D93" w14:textId="77777777" w:rsidR="00A87E8A" w:rsidRDefault="00A87E8A" w:rsidP="00A87E8A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600CFF">
        <w:rPr>
          <w:rFonts w:ascii="Times New Roman" w:hAnsi="Times New Roman"/>
          <w:sz w:val="28"/>
          <w:szCs w:val="28"/>
        </w:rPr>
        <w:t>частие команд города Пензы в Спартакиаде допризывной молодежи Пензенской области;</w:t>
      </w:r>
    </w:p>
    <w:p w14:paraId="008A0381" w14:textId="77777777" w:rsidR="00A87E8A" w:rsidRDefault="00A87E8A" w:rsidP="00A87E8A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- 52 </w:t>
      </w:r>
      <w:r w:rsidRPr="009D52D5">
        <w:rPr>
          <w:rFonts w:ascii="Times New Roman" w:hAnsi="Times New Roman"/>
          <w:sz w:val="28"/>
          <w:szCs w:val="28"/>
        </w:rPr>
        <w:t>интерактивные экскурсии в Музее находок поисковых отрядов «Свидетели бессмертного подвига»;</w:t>
      </w:r>
    </w:p>
    <w:p w14:paraId="49B509D6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9D52D5">
        <w:rPr>
          <w:rFonts w:ascii="Times New Roman" w:hAnsi="Times New Roman"/>
          <w:sz w:val="28"/>
          <w:szCs w:val="28"/>
        </w:rPr>
        <w:t>кция по благоустройству мест воинских захоронений;</w:t>
      </w:r>
    </w:p>
    <w:p w14:paraId="41472365" w14:textId="77777777" w:rsidR="00A87E8A" w:rsidRPr="00600CFF" w:rsidRDefault="00A87E8A" w:rsidP="00A87E8A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00CFF">
        <w:rPr>
          <w:rFonts w:ascii="Times New Roman" w:hAnsi="Times New Roman"/>
          <w:sz w:val="28"/>
          <w:szCs w:val="28"/>
        </w:rPr>
        <w:t>ознавательный интерактивный квест «Пенза – фронту. Город трудовой доблести»;</w:t>
      </w:r>
    </w:p>
    <w:p w14:paraId="6125B806" w14:textId="77777777" w:rsidR="00A87E8A" w:rsidRPr="00600CFF" w:rsidRDefault="00A87E8A" w:rsidP="00A87E8A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00CFF">
        <w:rPr>
          <w:rFonts w:ascii="Times New Roman" w:hAnsi="Times New Roman"/>
          <w:sz w:val="28"/>
          <w:szCs w:val="28"/>
        </w:rPr>
        <w:t>лёт поисковых отрядов, посвященный Дню Победы, «Солдатский привал»;</w:t>
      </w:r>
    </w:p>
    <w:p w14:paraId="7F11B251" w14:textId="77777777" w:rsidR="00A87E8A" w:rsidRPr="00600CFF" w:rsidRDefault="00A87E8A" w:rsidP="00A87E8A">
      <w:pPr>
        <w:pStyle w:val="a3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600CFF">
        <w:rPr>
          <w:rFonts w:ascii="Times New Roman" w:hAnsi="Times New Roman"/>
          <w:sz w:val="28"/>
          <w:szCs w:val="28"/>
        </w:rPr>
        <w:t>ородской патриотический фестиваль-конкурс «С чего начинается Родина?»;</w:t>
      </w:r>
    </w:p>
    <w:p w14:paraId="64F2BC18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00CFF">
        <w:rPr>
          <w:rFonts w:ascii="Times New Roman" w:hAnsi="Times New Roman"/>
          <w:sz w:val="28"/>
          <w:szCs w:val="28"/>
        </w:rPr>
        <w:t>ешеходная экскурсия по городу Пензе «Здесь был эвакогоспиталь»;</w:t>
      </w:r>
    </w:p>
    <w:p w14:paraId="4F26C97F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00CFF">
        <w:rPr>
          <w:rFonts w:ascii="Times New Roman" w:hAnsi="Times New Roman"/>
          <w:sz w:val="28"/>
          <w:szCs w:val="28"/>
        </w:rPr>
        <w:t>воя игра «Наследники Победы»;</w:t>
      </w:r>
    </w:p>
    <w:p w14:paraId="1E0CF2BE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600CFF">
        <w:rPr>
          <w:rFonts w:ascii="Times New Roman" w:hAnsi="Times New Roman"/>
          <w:sz w:val="28"/>
          <w:szCs w:val="28"/>
        </w:rPr>
        <w:t>кция, посвященная Дню Государственного флага Российской Федерации;</w:t>
      </w:r>
    </w:p>
    <w:p w14:paraId="71C9222F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600CFF">
        <w:rPr>
          <w:rFonts w:ascii="Times New Roman" w:hAnsi="Times New Roman"/>
          <w:sz w:val="28"/>
          <w:szCs w:val="28"/>
        </w:rPr>
        <w:t>астер-класс «К поиску готов!»;</w:t>
      </w:r>
    </w:p>
    <w:p w14:paraId="4C3169FF" w14:textId="77777777" w:rsidR="00A87E8A" w:rsidRPr="00600CFF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600CFF">
        <w:rPr>
          <w:rFonts w:ascii="Times New Roman" w:hAnsi="Times New Roman"/>
          <w:sz w:val="28"/>
          <w:szCs w:val="28"/>
        </w:rPr>
        <w:t>нтерактивная игра «За страницами красноармейской книжки»;</w:t>
      </w:r>
    </w:p>
    <w:p w14:paraId="1EBC3E78" w14:textId="77777777" w:rsidR="00A87E8A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0CF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600CFF">
        <w:rPr>
          <w:rFonts w:ascii="Times New Roman" w:hAnsi="Times New Roman"/>
          <w:sz w:val="28"/>
          <w:szCs w:val="28"/>
        </w:rPr>
        <w:t>олодежная конференция «Мы патриоты»</w:t>
      </w:r>
      <w:r>
        <w:rPr>
          <w:rFonts w:ascii="Times New Roman" w:hAnsi="Times New Roman"/>
          <w:sz w:val="28"/>
          <w:szCs w:val="28"/>
        </w:rPr>
        <w:t>.</w:t>
      </w:r>
    </w:p>
    <w:p w14:paraId="36B54B79" w14:textId="77777777" w:rsidR="00A87E8A" w:rsidRPr="00600CFF" w:rsidRDefault="00A87E8A" w:rsidP="00A87E8A">
      <w:pPr>
        <w:pStyle w:val="2"/>
        <w:tabs>
          <w:tab w:val="clear" w:pos="5460"/>
        </w:tabs>
        <w:ind w:right="126" w:firstLine="709"/>
        <w:jc w:val="both"/>
      </w:pPr>
      <w:r w:rsidRPr="00430163">
        <w:t xml:space="preserve">Общее количество участников мероприятий </w:t>
      </w:r>
      <w:r>
        <w:t xml:space="preserve">гражданско-патриотической направленности </w:t>
      </w:r>
      <w:r w:rsidRPr="00430163">
        <w:t xml:space="preserve">составило более </w:t>
      </w:r>
      <w:r>
        <w:t xml:space="preserve">2550 </w:t>
      </w:r>
      <w:r w:rsidRPr="00430163">
        <w:t>человек.</w:t>
      </w:r>
    </w:p>
    <w:p w14:paraId="641D3E8A" w14:textId="77777777" w:rsidR="00A87E8A" w:rsidRDefault="00A87E8A" w:rsidP="00A87E8A">
      <w:pPr>
        <w:ind w:firstLine="709"/>
      </w:pPr>
      <w:r w:rsidRPr="00EC667C">
        <w:rPr>
          <w:szCs w:val="28"/>
        </w:rPr>
        <w:t xml:space="preserve">С целью профилактики терроризма и экстремизма МБУ «Молодежный центр «Юность» г. Пензы провели 8 профилактических программ «Наша истинная национальность – человек», </w:t>
      </w:r>
      <w:r w:rsidRPr="00EC667C">
        <w:t>фестиваль национальных культур «Мы</w:t>
      </w:r>
      <w:r w:rsidRPr="005362FC">
        <w:t xml:space="preserve"> вместе!»</w:t>
      </w:r>
      <w:r>
        <w:t>, круглый стол «Лидеры мнения: влияние СМИ на развитие мировоззрения молодёжи» с общим охватом около 1000 человек.</w:t>
      </w:r>
    </w:p>
    <w:p w14:paraId="50F52F50" w14:textId="6D0BA8E7" w:rsidR="00A87E8A" w:rsidRPr="00751DE7" w:rsidRDefault="00A87E8A" w:rsidP="00A87E8A">
      <w:pPr>
        <w:ind w:firstLine="709"/>
        <w:rPr>
          <w:szCs w:val="28"/>
        </w:rPr>
      </w:pPr>
      <w:r w:rsidRPr="00751DE7">
        <w:rPr>
          <w:szCs w:val="28"/>
        </w:rPr>
        <w:t>С целью развития коммуникативных навыков и способов выхода из</w:t>
      </w:r>
      <w:r>
        <w:rPr>
          <w:szCs w:val="28"/>
        </w:rPr>
        <w:t> </w:t>
      </w:r>
      <w:r w:rsidRPr="00751DE7">
        <w:rPr>
          <w:szCs w:val="28"/>
        </w:rPr>
        <w:t>конфликтных ситуаций проведено 6 семинаров-тренингов «Познай себя», 9 тренинговых занятий «Тимбилдинг» и 9 тренинг-платформ программы «Молодежная гостиная» с общим охватом около 800 человек.</w:t>
      </w:r>
    </w:p>
    <w:p w14:paraId="69250194" w14:textId="12C481D4" w:rsidR="00A87E8A" w:rsidRPr="00A73256" w:rsidRDefault="00A87E8A" w:rsidP="00A87E8A">
      <w:pPr>
        <w:ind w:firstLine="709"/>
        <w:rPr>
          <w:szCs w:val="28"/>
        </w:rPr>
      </w:pPr>
      <w:r w:rsidRPr="00A73256">
        <w:rPr>
          <w:szCs w:val="28"/>
        </w:rPr>
        <w:t>С целью организации досуга и пропаганды здорового образа жизни специалистами Молодежного центра «Юность» г. Пензы проведено 103</w:t>
      </w:r>
      <w:r>
        <w:rPr>
          <w:szCs w:val="28"/>
        </w:rPr>
        <w:t> </w:t>
      </w:r>
      <w:r w:rsidRPr="00A73256">
        <w:rPr>
          <w:szCs w:val="28"/>
        </w:rPr>
        <w:t>мероприятия, в том числе:</w:t>
      </w:r>
    </w:p>
    <w:p w14:paraId="4BBA6BB9" w14:textId="77777777" w:rsidR="00A87E8A" w:rsidRPr="00A73256" w:rsidRDefault="00A87E8A" w:rsidP="00A87E8A">
      <w:pPr>
        <w:ind w:firstLine="709"/>
        <w:rPr>
          <w:szCs w:val="28"/>
        </w:rPr>
      </w:pPr>
      <w:r w:rsidRPr="00A73256">
        <w:rPr>
          <w:szCs w:val="28"/>
        </w:rPr>
        <w:lastRenderedPageBreak/>
        <w:t>- 4 игровые программы «Новогодние старты»;</w:t>
      </w:r>
    </w:p>
    <w:p w14:paraId="49C373B2" w14:textId="77777777" w:rsidR="00A87E8A" w:rsidRPr="00A73256" w:rsidRDefault="00A87E8A" w:rsidP="00A87E8A">
      <w:pPr>
        <w:ind w:firstLine="709"/>
        <w:rPr>
          <w:szCs w:val="28"/>
        </w:rPr>
      </w:pPr>
      <w:r w:rsidRPr="00A73256">
        <w:rPr>
          <w:szCs w:val="28"/>
        </w:rPr>
        <w:t>- 2 культурно-досуговые программы «Масленичный переполох»;</w:t>
      </w:r>
    </w:p>
    <w:p w14:paraId="6A3A452F" w14:textId="77777777" w:rsidR="00A87E8A" w:rsidRPr="00A73256" w:rsidRDefault="00A87E8A" w:rsidP="00A87E8A">
      <w:pPr>
        <w:ind w:firstLine="709"/>
        <w:rPr>
          <w:szCs w:val="28"/>
        </w:rPr>
      </w:pPr>
      <w:r w:rsidRPr="00A73256">
        <w:rPr>
          <w:szCs w:val="28"/>
        </w:rPr>
        <w:t>- 8 профилактических программ «Жизнь дается один раз»;</w:t>
      </w:r>
    </w:p>
    <w:p w14:paraId="587D0DE4" w14:textId="77777777" w:rsidR="00A87E8A" w:rsidRPr="00A73256" w:rsidRDefault="00A87E8A" w:rsidP="00A87E8A">
      <w:pPr>
        <w:ind w:left="708" w:firstLine="1"/>
        <w:rPr>
          <w:szCs w:val="28"/>
        </w:rPr>
      </w:pPr>
      <w:r w:rsidRPr="00A73256">
        <w:rPr>
          <w:szCs w:val="28"/>
        </w:rPr>
        <w:t>- 8 платформ «</w:t>
      </w:r>
      <w:r w:rsidRPr="00A73256">
        <w:rPr>
          <w:szCs w:val="28"/>
          <w:lang w:val="en-US"/>
        </w:rPr>
        <w:t>Games</w:t>
      </w:r>
      <w:r w:rsidRPr="00A73256">
        <w:rPr>
          <w:szCs w:val="28"/>
        </w:rPr>
        <w:t xml:space="preserve"> </w:t>
      </w:r>
      <w:r w:rsidRPr="00A73256">
        <w:rPr>
          <w:szCs w:val="28"/>
          <w:lang w:val="en-US"/>
        </w:rPr>
        <w:t>time</w:t>
      </w:r>
      <w:r w:rsidRPr="00A73256">
        <w:rPr>
          <w:szCs w:val="28"/>
        </w:rPr>
        <w:t>», 8 платформ лидерства, 9 АРТ-платформ в рамках программы «Молодежная гостиная»;</w:t>
      </w:r>
    </w:p>
    <w:p w14:paraId="508ABA4B" w14:textId="77777777" w:rsidR="00A87E8A" w:rsidRPr="00A73256" w:rsidRDefault="00A87E8A" w:rsidP="00A87E8A">
      <w:pPr>
        <w:ind w:left="708" w:firstLine="1"/>
      </w:pPr>
      <w:r w:rsidRPr="00A73256">
        <w:rPr>
          <w:szCs w:val="28"/>
        </w:rPr>
        <w:t xml:space="preserve">- 5 мероприятий в рамках </w:t>
      </w:r>
      <w:r w:rsidRPr="00A73256">
        <w:t>городского молодёжного турнира «Стартуем вместе» среди студенческой и работающей молодёжи;</w:t>
      </w:r>
    </w:p>
    <w:p w14:paraId="7519C09C" w14:textId="77777777" w:rsidR="00A87E8A" w:rsidRPr="00A73256" w:rsidRDefault="00A87E8A" w:rsidP="00A87E8A">
      <w:pPr>
        <w:ind w:firstLine="709"/>
      </w:pPr>
      <w:r w:rsidRPr="00A73256">
        <w:t>- акция «Молодежь - детям», посвященная Дню защиты детей;</w:t>
      </w:r>
    </w:p>
    <w:p w14:paraId="77FF1A0D" w14:textId="77777777" w:rsidR="00A87E8A" w:rsidRPr="00A73256" w:rsidRDefault="00A87E8A" w:rsidP="00A87E8A">
      <w:pPr>
        <w:ind w:firstLine="709"/>
      </w:pPr>
      <w:r w:rsidRPr="00A73256">
        <w:t>- культурно-досуговая программа «Лето! Лето! Лето!»;</w:t>
      </w:r>
    </w:p>
    <w:p w14:paraId="10976ED2" w14:textId="77777777" w:rsidR="00A87E8A" w:rsidRPr="00A73256" w:rsidRDefault="00A87E8A" w:rsidP="00A87E8A">
      <w:pPr>
        <w:ind w:firstLine="709"/>
      </w:pPr>
      <w:r w:rsidRPr="00A73256">
        <w:t>- 19 молодежных акций «А у нас во дворе»;</w:t>
      </w:r>
    </w:p>
    <w:p w14:paraId="1C8318C7" w14:textId="77777777" w:rsidR="00A87E8A" w:rsidRPr="00A73256" w:rsidRDefault="00A87E8A" w:rsidP="00A87E8A">
      <w:pPr>
        <w:ind w:firstLine="709"/>
      </w:pPr>
      <w:r w:rsidRPr="00A73256">
        <w:t>- 11 досугово-массовых мероприятий «Яркое лето»;</w:t>
      </w:r>
    </w:p>
    <w:p w14:paraId="6C5A3D64" w14:textId="77777777" w:rsidR="00A87E8A" w:rsidRPr="00A73256" w:rsidRDefault="00A87E8A" w:rsidP="00A87E8A">
      <w:pPr>
        <w:ind w:firstLine="709"/>
      </w:pPr>
      <w:r w:rsidRPr="00A73256">
        <w:t>- молодежная акция, посвященная Дню молодежи России;</w:t>
      </w:r>
    </w:p>
    <w:p w14:paraId="5CF220E2" w14:textId="77777777" w:rsidR="00A87E8A" w:rsidRPr="00A73256" w:rsidRDefault="00A87E8A" w:rsidP="00A87E8A">
      <w:pPr>
        <w:ind w:left="708" w:firstLine="1"/>
      </w:pPr>
      <w:r w:rsidRPr="00A73256">
        <w:t>- досугово-массовое мероприятие, посвященное Дню семьи, любви и</w:t>
      </w:r>
      <w:r>
        <w:t> </w:t>
      </w:r>
      <w:r w:rsidRPr="00A73256">
        <w:t>верности;</w:t>
      </w:r>
    </w:p>
    <w:p w14:paraId="4FE46C2C" w14:textId="77777777" w:rsidR="00A87E8A" w:rsidRPr="00A73256" w:rsidRDefault="00A87E8A" w:rsidP="00A87E8A">
      <w:pPr>
        <w:ind w:left="708" w:firstLine="1"/>
      </w:pPr>
      <w:r w:rsidRPr="00A73256">
        <w:t>- 9 культурно-досуговых программ «Осень – это…»;</w:t>
      </w:r>
    </w:p>
    <w:p w14:paraId="0916A74F" w14:textId="77777777" w:rsidR="00A87E8A" w:rsidRPr="00A73256" w:rsidRDefault="00A87E8A" w:rsidP="00A87E8A">
      <w:pPr>
        <w:ind w:left="708" w:firstLine="1"/>
      </w:pPr>
      <w:r w:rsidRPr="00A73256">
        <w:t>- студенческая акция «День здоровья»;</w:t>
      </w:r>
    </w:p>
    <w:p w14:paraId="451D3493" w14:textId="77777777" w:rsidR="00A87E8A" w:rsidRPr="00A73256" w:rsidRDefault="00A87E8A" w:rsidP="00A87E8A">
      <w:pPr>
        <w:ind w:left="708" w:firstLine="1"/>
      </w:pPr>
      <w:r w:rsidRPr="00A73256">
        <w:t>- городская молодежная игра «Ориентир»;</w:t>
      </w:r>
    </w:p>
    <w:p w14:paraId="0C76D20F" w14:textId="77777777" w:rsidR="00A87E8A" w:rsidRPr="00A73256" w:rsidRDefault="00A87E8A" w:rsidP="00A87E8A">
      <w:pPr>
        <w:ind w:left="708" w:firstLine="1"/>
      </w:pPr>
      <w:r w:rsidRPr="00A73256">
        <w:rPr>
          <w:szCs w:val="28"/>
        </w:rPr>
        <w:t xml:space="preserve">- 13 </w:t>
      </w:r>
      <w:r w:rsidRPr="00A73256">
        <w:t>молодёжных акций «Вместе встретим Новый год!».</w:t>
      </w:r>
    </w:p>
    <w:p w14:paraId="45653715" w14:textId="23586C0B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 w:rsidRPr="00A73256">
        <w:t xml:space="preserve">Общее количество участников мероприятий составило более </w:t>
      </w:r>
      <w:r w:rsidRPr="00A87E8A">
        <w:t>6300</w:t>
      </w:r>
      <w:r>
        <w:t> </w:t>
      </w:r>
      <w:r w:rsidRPr="00A87E8A">
        <w:t>человек</w:t>
      </w:r>
      <w:r w:rsidRPr="00A73256">
        <w:t>.</w:t>
      </w:r>
    </w:p>
    <w:p w14:paraId="56FEEBDB" w14:textId="2CBCB43E" w:rsidR="00A87E8A" w:rsidRPr="00CC3B87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Профилактические и досуговые </w:t>
      </w:r>
      <w:r w:rsidRPr="00F603E3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МБУ «Молодежный центр «Юность» г. Пензы в</w:t>
      </w:r>
      <w:r w:rsidRPr="00F603E3">
        <w:rPr>
          <w:rFonts w:ascii="Times New Roman" w:hAnsi="Times New Roman"/>
          <w:sz w:val="28"/>
          <w:szCs w:val="28"/>
        </w:rPr>
        <w:t xml:space="preserve"> 2021 году проводил</w:t>
      </w:r>
      <w:r>
        <w:rPr>
          <w:rFonts w:ascii="Times New Roman" w:hAnsi="Times New Roman"/>
          <w:sz w:val="28"/>
          <w:szCs w:val="28"/>
        </w:rPr>
        <w:t>ись</w:t>
      </w:r>
      <w:r w:rsidRPr="00F603E3">
        <w:rPr>
          <w:rFonts w:ascii="Times New Roman" w:hAnsi="Times New Roman"/>
          <w:sz w:val="28"/>
          <w:szCs w:val="28"/>
        </w:rPr>
        <w:t xml:space="preserve"> совместно с депутатами Пензенской городской Думы,</w:t>
      </w:r>
      <w:r>
        <w:rPr>
          <w:rFonts w:ascii="Times New Roman" w:hAnsi="Times New Roman"/>
          <w:sz w:val="28"/>
          <w:szCs w:val="28"/>
        </w:rPr>
        <w:t xml:space="preserve"> с представителями Общественного молодежного совета при Пензенской городской Думе,</w:t>
      </w:r>
      <w:r w:rsidRPr="00F603E3">
        <w:rPr>
          <w:rFonts w:ascii="Times New Roman" w:hAnsi="Times New Roman"/>
          <w:sz w:val="28"/>
          <w:szCs w:val="28"/>
        </w:rPr>
        <w:t xml:space="preserve"> районными администрациями города Пензы, представителями УФСИН России по</w:t>
      </w:r>
      <w:r>
        <w:rPr>
          <w:rFonts w:ascii="Times New Roman" w:hAnsi="Times New Roman"/>
          <w:sz w:val="28"/>
          <w:szCs w:val="28"/>
        </w:rPr>
        <w:t> </w:t>
      </w:r>
      <w:r w:rsidRPr="00F603E3">
        <w:rPr>
          <w:rFonts w:ascii="Times New Roman" w:hAnsi="Times New Roman"/>
          <w:sz w:val="28"/>
          <w:szCs w:val="28"/>
        </w:rPr>
        <w:t>Пензенской области, УНК УМВД России по</w:t>
      </w:r>
      <w:r>
        <w:rPr>
          <w:rFonts w:ascii="Times New Roman" w:hAnsi="Times New Roman"/>
          <w:sz w:val="28"/>
          <w:szCs w:val="28"/>
        </w:rPr>
        <w:t> </w:t>
      </w:r>
      <w:r w:rsidRPr="00F603E3">
        <w:rPr>
          <w:rFonts w:ascii="Times New Roman" w:hAnsi="Times New Roman"/>
          <w:sz w:val="28"/>
          <w:szCs w:val="28"/>
        </w:rPr>
        <w:t>Пензенской области, районных комплексных центров социальной помощи семье и детям, инспекторами подразделений по делам несовершеннолетних УМВД России по</w:t>
      </w:r>
      <w:r>
        <w:rPr>
          <w:rFonts w:ascii="Times New Roman" w:hAnsi="Times New Roman"/>
          <w:sz w:val="28"/>
          <w:szCs w:val="28"/>
        </w:rPr>
        <w:t> </w:t>
      </w:r>
      <w:r w:rsidRPr="00F603E3">
        <w:rPr>
          <w:rFonts w:ascii="Times New Roman" w:hAnsi="Times New Roman"/>
          <w:sz w:val="28"/>
          <w:szCs w:val="28"/>
        </w:rPr>
        <w:t>городу Пензе, представителями учреждений профессионального и высшего образования, привлеченными юристами и специалистами различных отраслей, директором ресурсного центра поддержки молодежных инициатив «Реактив», педагогом-психологом ГБУ ПО «Центр психолого-педагогической, медицинской и социальной помощи Пензенской области», представителями общественных организаций города Пензы, руководителем Миссионерского отдела Пензенской епархии, представителями АНО «</w:t>
      </w:r>
      <w:proofErr w:type="spellStart"/>
      <w:r w:rsidRPr="00F603E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F603E3">
        <w:rPr>
          <w:rFonts w:ascii="Times New Roman" w:hAnsi="Times New Roman"/>
          <w:sz w:val="28"/>
          <w:szCs w:val="28"/>
        </w:rPr>
        <w:t xml:space="preserve"> НЭЛ», детск</w:t>
      </w:r>
      <w:r>
        <w:rPr>
          <w:rFonts w:ascii="Times New Roman" w:hAnsi="Times New Roman"/>
          <w:sz w:val="28"/>
          <w:szCs w:val="28"/>
        </w:rPr>
        <w:t>ой</w:t>
      </w:r>
      <w:r w:rsidRPr="00F603E3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F603E3">
        <w:rPr>
          <w:rFonts w:ascii="Times New Roman" w:hAnsi="Times New Roman"/>
          <w:sz w:val="28"/>
          <w:szCs w:val="28"/>
        </w:rPr>
        <w:t xml:space="preserve"> программирования «</w:t>
      </w:r>
      <w:proofErr w:type="spellStart"/>
      <w:r w:rsidRPr="00F603E3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F603E3">
        <w:rPr>
          <w:rFonts w:ascii="Times New Roman" w:hAnsi="Times New Roman"/>
          <w:sz w:val="28"/>
          <w:szCs w:val="28"/>
        </w:rPr>
        <w:t>», компьютерн</w:t>
      </w:r>
      <w:r>
        <w:rPr>
          <w:rFonts w:ascii="Times New Roman" w:hAnsi="Times New Roman"/>
          <w:sz w:val="28"/>
          <w:szCs w:val="28"/>
        </w:rPr>
        <w:t>ой</w:t>
      </w:r>
      <w:r w:rsidRPr="00F603E3">
        <w:rPr>
          <w:rFonts w:ascii="Times New Roman" w:hAnsi="Times New Roman"/>
          <w:sz w:val="28"/>
          <w:szCs w:val="28"/>
        </w:rPr>
        <w:t xml:space="preserve"> академи</w:t>
      </w:r>
      <w:r>
        <w:rPr>
          <w:rFonts w:ascii="Times New Roman" w:hAnsi="Times New Roman"/>
          <w:sz w:val="28"/>
          <w:szCs w:val="28"/>
        </w:rPr>
        <w:t>и</w:t>
      </w:r>
      <w:r w:rsidRPr="00F603E3">
        <w:rPr>
          <w:rFonts w:ascii="Times New Roman" w:hAnsi="Times New Roman"/>
          <w:sz w:val="28"/>
          <w:szCs w:val="28"/>
        </w:rPr>
        <w:t xml:space="preserve"> «Шаг», школ</w:t>
      </w:r>
      <w:r>
        <w:rPr>
          <w:rFonts w:ascii="Times New Roman" w:hAnsi="Times New Roman"/>
          <w:sz w:val="28"/>
          <w:szCs w:val="28"/>
        </w:rPr>
        <w:t>ы</w:t>
      </w:r>
      <w:r w:rsidRPr="00F603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03E3">
        <w:rPr>
          <w:rFonts w:ascii="Times New Roman" w:hAnsi="Times New Roman"/>
          <w:sz w:val="28"/>
          <w:szCs w:val="28"/>
        </w:rPr>
        <w:t>Кодология</w:t>
      </w:r>
      <w:proofErr w:type="spellEnd"/>
      <w:r w:rsidRPr="00F603E3">
        <w:rPr>
          <w:rFonts w:ascii="Times New Roman" w:hAnsi="Times New Roman"/>
          <w:sz w:val="28"/>
          <w:szCs w:val="28"/>
        </w:rPr>
        <w:t>», ГКУ «ПРОБИ».</w:t>
      </w:r>
    </w:p>
    <w:p w14:paraId="0CAB187D" w14:textId="769F9F92" w:rsidR="00A87E8A" w:rsidRDefault="00A87E8A" w:rsidP="00A87E8A">
      <w:pPr>
        <w:pStyle w:val="2"/>
        <w:tabs>
          <w:tab w:val="clear" w:pos="5460"/>
        </w:tabs>
        <w:ind w:right="126" w:firstLine="709"/>
        <w:jc w:val="both"/>
      </w:pPr>
      <w:r w:rsidRPr="00430163">
        <w:rPr>
          <w:color w:val="000000"/>
        </w:rPr>
        <w:t>С декабря 2020 года на базе МБУ «Молодежный центр «Юность» г.</w:t>
      </w:r>
      <w:r>
        <w:t> </w:t>
      </w:r>
      <w:r w:rsidRPr="00430163">
        <w:rPr>
          <w:color w:val="000000"/>
        </w:rPr>
        <w:t>Пензы совместно с подразделениями по делам несовершеннолетних отделов полиции города Пензы реализуется программа «</w:t>
      </w:r>
      <w:r>
        <w:rPr>
          <w:color w:val="000000"/>
        </w:rPr>
        <w:t>Дискуссионная площадка</w:t>
      </w:r>
      <w:r w:rsidRPr="00430163">
        <w:rPr>
          <w:color w:val="000000"/>
        </w:rPr>
        <w:t xml:space="preserve"> для</w:t>
      </w:r>
      <w:r>
        <w:rPr>
          <w:color w:val="000000"/>
        </w:rPr>
        <w:t> </w:t>
      </w:r>
      <w:r w:rsidRPr="00430163">
        <w:rPr>
          <w:color w:val="000000"/>
        </w:rPr>
        <w:t xml:space="preserve">несовершеннолетних, состоящих на различных видах </w:t>
      </w:r>
      <w:r>
        <w:rPr>
          <w:color w:val="000000"/>
        </w:rPr>
        <w:t xml:space="preserve">профилактического </w:t>
      </w:r>
      <w:r w:rsidRPr="00430163">
        <w:rPr>
          <w:color w:val="000000"/>
        </w:rPr>
        <w:t>учета</w:t>
      </w:r>
      <w:r>
        <w:rPr>
          <w:color w:val="000000"/>
        </w:rPr>
        <w:t>»</w:t>
      </w:r>
      <w:r w:rsidRPr="00430163">
        <w:rPr>
          <w:color w:val="000000"/>
        </w:rPr>
        <w:t>. Проект направлен на организацию досуга, воспитание морально-этических ценностей и навыков поведения в обществе трудных подростков.</w:t>
      </w:r>
      <w:r>
        <w:rPr>
          <w:color w:val="000000"/>
        </w:rPr>
        <w:t xml:space="preserve"> </w:t>
      </w:r>
      <w:r w:rsidRPr="00F603E3">
        <w:t>В 2021 году проведено 18 мероприятий с общим охватом около 550 человек.</w:t>
      </w:r>
    </w:p>
    <w:p w14:paraId="1AD7246A" w14:textId="77777777" w:rsidR="00A87E8A" w:rsidRPr="00FC677F" w:rsidRDefault="00A87E8A" w:rsidP="00A87E8A">
      <w:pPr>
        <w:ind w:firstLine="709"/>
        <w:rPr>
          <w:szCs w:val="28"/>
        </w:rPr>
      </w:pPr>
      <w:r w:rsidRPr="00430163">
        <w:rPr>
          <w:color w:val="000000"/>
          <w:szCs w:val="28"/>
        </w:rPr>
        <w:lastRenderedPageBreak/>
        <w:t>В 20</w:t>
      </w:r>
      <w:r>
        <w:rPr>
          <w:color w:val="000000"/>
          <w:szCs w:val="28"/>
        </w:rPr>
        <w:t>21</w:t>
      </w:r>
      <w:r w:rsidRPr="00430163">
        <w:rPr>
          <w:color w:val="000000"/>
          <w:szCs w:val="28"/>
        </w:rPr>
        <w:t xml:space="preserve"> году на базе 9 муниципальных детско-юношеских спортивных школ, в которых работают 20 отделений по видам спорта, </w:t>
      </w:r>
      <w:r>
        <w:rPr>
          <w:color w:val="000000"/>
          <w:szCs w:val="28"/>
        </w:rPr>
        <w:t>с</w:t>
      </w:r>
      <w:r w:rsidRPr="00430163">
        <w:rPr>
          <w:color w:val="000000"/>
          <w:szCs w:val="28"/>
        </w:rPr>
        <w:t>овместно с УМВД России по</w:t>
      </w:r>
      <w:r>
        <w:rPr>
          <w:color w:val="000000"/>
          <w:szCs w:val="28"/>
        </w:rPr>
        <w:t> </w:t>
      </w:r>
      <w:r w:rsidRPr="00430163">
        <w:rPr>
          <w:color w:val="000000"/>
          <w:szCs w:val="28"/>
        </w:rPr>
        <w:t xml:space="preserve">Пензенской области </w:t>
      </w:r>
      <w:r>
        <w:rPr>
          <w:color w:val="000000"/>
          <w:szCs w:val="28"/>
        </w:rPr>
        <w:t>проводилась</w:t>
      </w:r>
      <w:r w:rsidRPr="00430163">
        <w:rPr>
          <w:color w:val="000000"/>
          <w:szCs w:val="28"/>
        </w:rPr>
        <w:t xml:space="preserve"> работа по</w:t>
      </w:r>
      <w:r w:rsidRPr="00430163">
        <w:rPr>
          <w:szCs w:val="28"/>
        </w:rPr>
        <w:t xml:space="preserve"> вовлечению детей и подростков, состоящих на учете в подразделениях по делам несовершеннолетних отделов полиции и относящихся к «группе риска», в спортивные секции.</w:t>
      </w:r>
    </w:p>
    <w:p w14:paraId="4A9CC867" w14:textId="77777777" w:rsidR="00A87E8A" w:rsidRPr="00430163" w:rsidRDefault="00A87E8A" w:rsidP="00A87E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30163">
        <w:rPr>
          <w:rFonts w:ascii="Times New Roman" w:eastAsia="Times New Roman" w:hAnsi="Times New Roman"/>
          <w:sz w:val="28"/>
          <w:szCs w:val="28"/>
          <w:lang w:eastAsia="ru-RU"/>
        </w:rPr>
        <w:t xml:space="preserve">ренерами-преподавателями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430163">
        <w:rPr>
          <w:rFonts w:ascii="Times New Roman" w:eastAsia="Times New Roman" w:hAnsi="Times New Roman"/>
          <w:sz w:val="28"/>
          <w:szCs w:val="28"/>
          <w:lang w:eastAsia="ru-RU"/>
        </w:rPr>
        <w:t>организованы выходы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3016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учреждения для информирования учащихся о режиме работы и деятельности спортивных секций.</w:t>
      </w:r>
    </w:p>
    <w:p w14:paraId="7BC105B6" w14:textId="77777777" w:rsidR="00A87E8A" w:rsidRPr="00DE1659" w:rsidRDefault="00A87E8A" w:rsidP="00A87E8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3CF">
        <w:rPr>
          <w:rFonts w:ascii="Times New Roman" w:hAnsi="Times New Roman"/>
          <w:sz w:val="28"/>
          <w:szCs w:val="28"/>
        </w:rPr>
        <w:t>2</w:t>
      </w:r>
      <w:r w:rsidRPr="00430163">
        <w:rPr>
          <w:rFonts w:ascii="Times New Roman" w:hAnsi="Times New Roman"/>
          <w:color w:val="000000"/>
          <w:sz w:val="28"/>
          <w:szCs w:val="28"/>
        </w:rPr>
        <w:t xml:space="preserve"> специалиста отдела по физической культуре и спорту Комитета входят в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30163">
        <w:rPr>
          <w:rFonts w:ascii="Times New Roman" w:hAnsi="Times New Roman"/>
          <w:color w:val="000000"/>
          <w:sz w:val="28"/>
          <w:szCs w:val="28"/>
        </w:rPr>
        <w:t xml:space="preserve">состав Комиссий по делам несовершеннолетних и защите их прав районных администраций города Пензы и в ходе заседаний комиссий рекомендуют </w:t>
      </w:r>
      <w:r w:rsidRPr="00DE1659">
        <w:rPr>
          <w:rFonts w:ascii="Times New Roman" w:hAnsi="Times New Roman"/>
          <w:color w:val="000000"/>
          <w:sz w:val="28"/>
          <w:szCs w:val="28"/>
        </w:rPr>
        <w:t>несовершеннолетним и их родителям занятия в спортивных секциях.</w:t>
      </w:r>
    </w:p>
    <w:p w14:paraId="3704FF58" w14:textId="77777777" w:rsidR="00A87E8A" w:rsidRDefault="00A87E8A" w:rsidP="00A87E8A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C49FEB" w14:textId="77777777" w:rsidR="00A87E8A" w:rsidRPr="00430163" w:rsidRDefault="00A87E8A" w:rsidP="00A87E8A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0163">
        <w:rPr>
          <w:rFonts w:ascii="Times New Roman" w:hAnsi="Times New Roman"/>
          <w:b/>
          <w:color w:val="000000"/>
          <w:sz w:val="28"/>
          <w:szCs w:val="28"/>
        </w:rPr>
        <w:t>Оказание содействия детским и молодежным общественным объединениям, социальным учреждениям, фондам и иным учреждениям и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30163">
        <w:rPr>
          <w:rFonts w:ascii="Times New Roman" w:hAnsi="Times New Roman"/>
          <w:b/>
          <w:color w:val="000000"/>
          <w:sz w:val="28"/>
          <w:szCs w:val="28"/>
        </w:rPr>
        <w:t>организациям, деятельность которых связана с осуществлением мер по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430163">
        <w:rPr>
          <w:rFonts w:ascii="Times New Roman" w:hAnsi="Times New Roman"/>
          <w:b/>
          <w:color w:val="000000"/>
          <w:sz w:val="28"/>
          <w:szCs w:val="28"/>
        </w:rPr>
        <w:t>профилактике безнадзорности и правонарушений несовершеннолетних.</w:t>
      </w:r>
    </w:p>
    <w:p w14:paraId="7337E91D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430163">
        <w:t>Комитет по физической культуре, спорту и молодёжной политике города Пензы активно сотрудничает с общественными молодёжными организациями и социальными учреждениями гор</w:t>
      </w:r>
      <w:r>
        <w:t>ода Пензы.</w:t>
      </w:r>
    </w:p>
    <w:p w14:paraId="42F6E935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>
        <w:t>В 2021 году МБУ «Молодежный центр «Юность» г. Пензы провел ряд мероприятий совместно с общественными организациями и социальными учреждениями города Пензы.</w:t>
      </w:r>
    </w:p>
    <w:p w14:paraId="155D70D8" w14:textId="77777777" w:rsidR="00A87E8A" w:rsidRDefault="00A87E8A" w:rsidP="00A87E8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6E4F">
        <w:rPr>
          <w:rFonts w:ascii="Times New Roman" w:eastAsia="Times New Roman" w:hAnsi="Times New Roman"/>
          <w:sz w:val="28"/>
          <w:szCs w:val="28"/>
          <w:lang w:eastAsia="ru-RU"/>
        </w:rPr>
        <w:t>Совместно с региональным отделением ООД «Поисковое движение России» проводятся мероприятия гражданско-патриотической направленности,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06E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интерактивные</w:t>
      </w:r>
      <w:r w:rsidRPr="009D52D5">
        <w:rPr>
          <w:rFonts w:ascii="Times New Roman" w:hAnsi="Times New Roman"/>
          <w:sz w:val="28"/>
          <w:szCs w:val="28"/>
        </w:rPr>
        <w:t xml:space="preserve"> экскурсии в Музее находок поисковых отрядов «Свидетели бессмертного подвига»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9D52D5">
        <w:rPr>
          <w:rFonts w:ascii="Times New Roman" w:hAnsi="Times New Roman"/>
          <w:sz w:val="28"/>
          <w:szCs w:val="28"/>
        </w:rPr>
        <w:t>кция по благоустройству мест воинских захоронений</w:t>
      </w:r>
      <w:r>
        <w:rPr>
          <w:rFonts w:ascii="Times New Roman" w:hAnsi="Times New Roman"/>
          <w:sz w:val="28"/>
          <w:szCs w:val="28"/>
        </w:rPr>
        <w:t>, с</w:t>
      </w:r>
      <w:r w:rsidRPr="00600CFF">
        <w:rPr>
          <w:rFonts w:ascii="Times New Roman" w:hAnsi="Times New Roman"/>
          <w:sz w:val="28"/>
          <w:szCs w:val="28"/>
        </w:rPr>
        <w:t>лёт поисковых отрядов, посвященный Дню Победы «Солдатский привал»</w:t>
      </w:r>
      <w:r>
        <w:rPr>
          <w:rFonts w:ascii="Times New Roman" w:hAnsi="Times New Roman"/>
          <w:sz w:val="28"/>
          <w:szCs w:val="28"/>
        </w:rPr>
        <w:t>, п</w:t>
      </w:r>
      <w:r w:rsidRPr="00600CFF">
        <w:rPr>
          <w:rFonts w:ascii="Times New Roman" w:hAnsi="Times New Roman"/>
          <w:sz w:val="28"/>
          <w:szCs w:val="28"/>
        </w:rPr>
        <w:t>ешеходная экскурсия по городу Пензе «Здесь был эвакогоспиталь»</w:t>
      </w:r>
      <w:r>
        <w:rPr>
          <w:rFonts w:ascii="Times New Roman" w:hAnsi="Times New Roman"/>
          <w:sz w:val="28"/>
          <w:szCs w:val="28"/>
        </w:rPr>
        <w:t>, м</w:t>
      </w:r>
      <w:r w:rsidRPr="00600CFF">
        <w:rPr>
          <w:rFonts w:ascii="Times New Roman" w:hAnsi="Times New Roman"/>
          <w:sz w:val="28"/>
          <w:szCs w:val="28"/>
        </w:rPr>
        <w:t>астер-класс «К поиску готов!»</w:t>
      </w:r>
      <w:r>
        <w:rPr>
          <w:rFonts w:ascii="Times New Roman" w:hAnsi="Times New Roman"/>
          <w:sz w:val="28"/>
          <w:szCs w:val="28"/>
        </w:rPr>
        <w:t>, м</w:t>
      </w:r>
      <w:r w:rsidRPr="00600CFF">
        <w:rPr>
          <w:rFonts w:ascii="Times New Roman" w:hAnsi="Times New Roman"/>
          <w:sz w:val="28"/>
          <w:szCs w:val="28"/>
        </w:rPr>
        <w:t>олодежная конференция «Мы патриоты»</w:t>
      </w:r>
      <w:r>
        <w:rPr>
          <w:rFonts w:ascii="Times New Roman" w:hAnsi="Times New Roman"/>
          <w:sz w:val="28"/>
          <w:szCs w:val="28"/>
        </w:rPr>
        <w:t>.</w:t>
      </w:r>
    </w:p>
    <w:p w14:paraId="3CBED919" w14:textId="77777777" w:rsidR="00A87E8A" w:rsidRPr="006B500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t>На базе МБУ «Молодежный центр «Юность» г. Пензы действует молодежный клуб «Мобильные отряды студентов» (МОСТ). Волонтеры «МОСТ» принимают активное участие в подготовке и проведении муниципальных, районных и общегородских мероприятий, таких как:</w:t>
      </w:r>
    </w:p>
    <w:p w14:paraId="009B6AA1" w14:textId="77777777" w:rsidR="00A87E8A" w:rsidRPr="006B500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t xml:space="preserve">- семинары-тренинги «Школа актива и основы </w:t>
      </w:r>
      <w:proofErr w:type="spellStart"/>
      <w:r w:rsidRPr="006B500A">
        <w:t>волонтерства</w:t>
      </w:r>
      <w:proofErr w:type="spellEnd"/>
      <w:r w:rsidRPr="006B500A">
        <w:t>» и слет молодежных организаций города Пензы, направленные на вовлечение молодежи в добровольческую деятельность;</w:t>
      </w:r>
    </w:p>
    <w:p w14:paraId="65564E18" w14:textId="77777777" w:rsidR="00A87E8A" w:rsidRPr="006B500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t>- волонтерский проект «Делать добро – просто!», в рамках которого были организованы и проведены культурно-досуговые и спортивно-игровые мероприятия для детей и подростков, находящихся в трудной жизненной ситуации;</w:t>
      </w:r>
    </w:p>
    <w:p w14:paraId="3AFEE3FC" w14:textId="77777777" w:rsidR="00A87E8A" w:rsidRPr="006B500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lastRenderedPageBreak/>
        <w:t>- городской молодежный турнир «Стартуем вместе», направленный на пропаганду здорового образа жизни и активных видов досуга среди студенческой и работающей молодежи;</w:t>
      </w:r>
    </w:p>
    <w:p w14:paraId="5F7D03C0" w14:textId="77777777" w:rsidR="00A87E8A" w:rsidRPr="006B500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t>- игровые программы «Новогодние старты», досугово-массовые мероприятия «Масленичный переполох», «Яркое лето» и «Осень – это…», молодежные акции «А у нас во дворе» и «Молодежь – детям», направленные на организацию досуга детей и подростков во внеучебное время и пропаганду здорового образа жизни;</w:t>
      </w:r>
    </w:p>
    <w:p w14:paraId="5A05C859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6B500A">
        <w:t>- Городская игра «Мы в праве?!» для учащейся и студенческой молодежи и</w:t>
      </w:r>
      <w:r>
        <w:t xml:space="preserve"> круглый стол «Лидеры мнения: влияние СМИ на развитие мировоззрения молодёжи», направленные на правовое воспитание и профилактику правонарушений среди несовершеннолетних;</w:t>
      </w:r>
    </w:p>
    <w:p w14:paraId="2AE3D1E1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>
        <w:t>- с</w:t>
      </w:r>
      <w:r w:rsidRPr="00B60BC9">
        <w:t>партакиада допризывной молодежи города Пензы</w:t>
      </w:r>
      <w:r>
        <w:t xml:space="preserve">, </w:t>
      </w:r>
      <w:r>
        <w:rPr>
          <w:shd w:val="clear" w:color="auto" w:fill="FFFFFF"/>
        </w:rPr>
        <w:t>с</w:t>
      </w:r>
      <w:r w:rsidRPr="000917BE">
        <w:rPr>
          <w:shd w:val="clear" w:color="auto" w:fill="FFFFFF"/>
        </w:rPr>
        <w:t>лёт поисковых отрядов, посвященны</w:t>
      </w:r>
      <w:r>
        <w:rPr>
          <w:shd w:val="clear" w:color="auto" w:fill="FFFFFF"/>
        </w:rPr>
        <w:t>й</w:t>
      </w:r>
      <w:r w:rsidRPr="000917BE">
        <w:rPr>
          <w:shd w:val="clear" w:color="auto" w:fill="FFFFFF"/>
        </w:rPr>
        <w:t xml:space="preserve"> Дню Победы «Солдатский привал»</w:t>
      </w:r>
      <w:r>
        <w:rPr>
          <w:shd w:val="clear" w:color="auto" w:fill="FFFFFF"/>
        </w:rPr>
        <w:t xml:space="preserve"> и </w:t>
      </w:r>
      <w:r>
        <w:t>а</w:t>
      </w:r>
      <w:r w:rsidRPr="005362FC">
        <w:t>кция, посвященная Дню Государственного флага Российской Федерации</w:t>
      </w:r>
      <w:r>
        <w:t>, направленные на гражданско-патриотическое воспитание подростков и молодежи;</w:t>
      </w:r>
    </w:p>
    <w:p w14:paraId="00F76C86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>
        <w:t>- ф</w:t>
      </w:r>
      <w:r w:rsidRPr="005362FC">
        <w:t>естивал</w:t>
      </w:r>
      <w:r>
        <w:t>ь-конкурс «Успешная семья - 2021</w:t>
      </w:r>
      <w:r w:rsidRPr="005362FC">
        <w:t>»</w:t>
      </w:r>
      <w:r>
        <w:t>, направленный на пропаганду традиционных ценностей и культуры семьи;</w:t>
      </w:r>
    </w:p>
    <w:p w14:paraId="2F0B049B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>
        <w:t>- с</w:t>
      </w:r>
      <w:r w:rsidRPr="00682545">
        <w:t>овместно с пензенскими этническими общинами и национальными диаспорами провед</w:t>
      </w:r>
      <w:r>
        <w:t>ё</w:t>
      </w:r>
      <w:r w:rsidRPr="00682545">
        <w:t>н фестиваль национальных культур «Мы вместе», направленный на знакомство молодежи с культурными традициями народов России и гармонизацию межэтнических отношений.</w:t>
      </w:r>
      <w:r>
        <w:t xml:space="preserve"> </w:t>
      </w:r>
    </w:p>
    <w:p w14:paraId="54BC836D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D30C8E">
        <w:t>Молодежный клуб «МОСТ» оказывает помощь в организации и проведении мероприятий и сторонним организациям, районным администрациям города Пензы, депутатам Пензенской городской Думы и Законодательного собрания Пензенской области, Центрам социальной помощи города Пензы, творческим объединениям, общественным организациям. В 2021 году волонтеры «МОСТ» оказали содействие при проведении таких мероприятий, как:</w:t>
      </w:r>
    </w:p>
    <w:p w14:paraId="5F0ADF20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D30C8E">
        <w:t>- праздник «Широкая масленица» (организаторы – администрация Железнодорожного района города Пензы, депутат Законодательного собрания Пензенской области В.Н. </w:t>
      </w:r>
      <w:proofErr w:type="spellStart"/>
      <w:r w:rsidRPr="00D30C8E">
        <w:t>Супиков</w:t>
      </w:r>
      <w:proofErr w:type="spellEnd"/>
      <w:r w:rsidRPr="00D30C8E">
        <w:t>);</w:t>
      </w:r>
    </w:p>
    <w:p w14:paraId="3F1EADC9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D30C8E">
        <w:t>- отчетный концерт хореографического ансамбля «Изюминка»;</w:t>
      </w:r>
    </w:p>
    <w:p w14:paraId="16FDC5B9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D30C8E">
        <w:t>- мероприятия, посвященное Дню защиты детей (организатор – МБУ «Центр социальной помощи семье и детям Железнодорожного района г. Пензы).</w:t>
      </w:r>
    </w:p>
    <w:p w14:paraId="20970B8C" w14:textId="77777777" w:rsidR="00A87E8A" w:rsidRPr="00D30C8E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D30C8E">
        <w:t>- совместно с «Волонтерами культуры» приняли участие в подготовке и проведении VII Международного фестиваля творчества и рукоделия «Канитель».</w:t>
      </w:r>
    </w:p>
    <w:p w14:paraId="5DA2BC52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2D33E8">
        <w:t>В 2021 году было подписано соглашение о сотрудничестве в сфере развития добровольчества (</w:t>
      </w:r>
      <w:proofErr w:type="spellStart"/>
      <w:r w:rsidRPr="002D33E8">
        <w:t>волонтёрства</w:t>
      </w:r>
      <w:proofErr w:type="spellEnd"/>
      <w:r w:rsidRPr="002D33E8">
        <w:t xml:space="preserve">) в городе Пензе и Пензенской области. Соглашение было заключено между молодежным клубом «МОСТ» при МБУ «Молодежный Центр «Юность» г. Пенза, Общероссийской общественной молодежной патриотической организацией общероссийской </w:t>
      </w:r>
      <w:r w:rsidRPr="002D33E8">
        <w:lastRenderedPageBreak/>
        <w:t xml:space="preserve">общественной организации «Российский Союз ветеранов Афганистана» «НАСЛЕДИЕ», </w:t>
      </w:r>
      <w:r w:rsidRPr="0018126C">
        <w:t>молодежной</w:t>
      </w:r>
      <w:r>
        <w:t xml:space="preserve"> </w:t>
      </w:r>
      <w:r w:rsidRPr="0018126C">
        <w:t>общественной организаци</w:t>
      </w:r>
      <w:r>
        <w:t>ей</w:t>
      </w:r>
      <w:r w:rsidRPr="002D33E8">
        <w:t xml:space="preserve"> </w:t>
      </w:r>
      <w:r>
        <w:t>«</w:t>
      </w:r>
      <w:r w:rsidRPr="002D33E8">
        <w:t>Молодежк</w:t>
      </w:r>
      <w:r>
        <w:t>а</w:t>
      </w:r>
      <w:r w:rsidRPr="002D33E8">
        <w:t xml:space="preserve"> Общероссийского Народного Фронта</w:t>
      </w:r>
      <w:r>
        <w:t>»</w:t>
      </w:r>
      <w:r w:rsidRPr="002D33E8">
        <w:t xml:space="preserve"> в Пензенской области, Пензенским региональным отделением Всероссийского общественного движения добровольцев в сфере здравоохранения «Волонтеры – медики», Региональным добровольческим центром «Волонтеры культуры» Пензенского колледжа искусств.</w:t>
      </w:r>
    </w:p>
    <w:p w14:paraId="471F740C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  <w:r w:rsidRPr="00147A11">
        <w:t>В 2021 году волонтёр</w:t>
      </w:r>
      <w:r>
        <w:t>ам</w:t>
      </w:r>
      <w:r w:rsidRPr="00147A11">
        <w:t xml:space="preserve"> Молодёжного клуба «МОСТ» Молодёжного центра «Юность» города Пензы </w:t>
      </w:r>
      <w:r>
        <w:t xml:space="preserve">была оказана поддержка Администрации города Пензы, благодаря которой они </w:t>
      </w:r>
      <w:r w:rsidRPr="00147A11">
        <w:t xml:space="preserve">стали победителями регионального конкурса «Добровольцы Сурского края – 2021». Волонтёрский проект «Делать добро – </w:t>
      </w:r>
      <w:r>
        <w:t>просто</w:t>
      </w:r>
      <w:r w:rsidRPr="00147A11">
        <w:t xml:space="preserve">!» одержал победу в номинации «Социальный проект года». Сертификат на сумму 200 тысяч рублей вручён руководителю волонтёрской молодёжной организации </w:t>
      </w:r>
      <w:proofErr w:type="spellStart"/>
      <w:r w:rsidRPr="00147A11">
        <w:t>Ипполитовой</w:t>
      </w:r>
      <w:proofErr w:type="spellEnd"/>
      <w:r w:rsidRPr="00147A11">
        <w:t xml:space="preserve"> Юлии. На выигранные средства </w:t>
      </w:r>
      <w:r>
        <w:t>планируется</w:t>
      </w:r>
      <w:r w:rsidRPr="00147A11">
        <w:t xml:space="preserve"> оборудован</w:t>
      </w:r>
      <w:r>
        <w:t>ие</w:t>
      </w:r>
      <w:r w:rsidRPr="00147A11">
        <w:t xml:space="preserve"> пространств</w:t>
      </w:r>
      <w:r>
        <w:t>а</w:t>
      </w:r>
      <w:r w:rsidRPr="00147A11">
        <w:t xml:space="preserve"> для работы и общения, приобре</w:t>
      </w:r>
      <w:r>
        <w:t>тение</w:t>
      </w:r>
      <w:r w:rsidRPr="00147A11">
        <w:t xml:space="preserve"> необходим</w:t>
      </w:r>
      <w:r>
        <w:t>ой</w:t>
      </w:r>
      <w:r w:rsidRPr="00147A11">
        <w:t xml:space="preserve"> электронн</w:t>
      </w:r>
      <w:r>
        <w:t>ой</w:t>
      </w:r>
      <w:r w:rsidRPr="00147A11">
        <w:t xml:space="preserve"> и звуков</w:t>
      </w:r>
      <w:r>
        <w:t>ой</w:t>
      </w:r>
      <w:r w:rsidRPr="00147A11">
        <w:t xml:space="preserve"> аппаратур</w:t>
      </w:r>
      <w:r>
        <w:t>ы</w:t>
      </w:r>
      <w:r w:rsidRPr="00147A11">
        <w:t>.</w:t>
      </w:r>
    </w:p>
    <w:p w14:paraId="1CB3DD88" w14:textId="77777777" w:rsidR="00A87E8A" w:rsidRDefault="00A87E8A" w:rsidP="00A87E8A">
      <w:pPr>
        <w:pStyle w:val="2"/>
        <w:tabs>
          <w:tab w:val="clear" w:pos="5460"/>
          <w:tab w:val="left" w:pos="0"/>
        </w:tabs>
        <w:ind w:right="125" w:firstLine="709"/>
        <w:jc w:val="both"/>
      </w:pPr>
    </w:p>
    <w:p w14:paraId="3B4676D5" w14:textId="77777777" w:rsidR="00A87E8A" w:rsidRPr="00430163" w:rsidRDefault="00A87E8A" w:rsidP="00A87E8A">
      <w:pPr>
        <w:pStyle w:val="2"/>
        <w:tabs>
          <w:tab w:val="clear" w:pos="5460"/>
        </w:tabs>
        <w:ind w:right="126" w:firstLine="709"/>
        <w:jc w:val="both"/>
        <w:rPr>
          <w:b/>
        </w:rPr>
      </w:pPr>
      <w:r w:rsidRPr="00430163">
        <w:rPr>
          <w:b/>
        </w:rPr>
        <w:t>Организация оздоровительной кампании</w:t>
      </w:r>
    </w:p>
    <w:p w14:paraId="1949ADB6" w14:textId="77777777" w:rsidR="00A87E8A" w:rsidRPr="00E328CC" w:rsidRDefault="00A87E8A" w:rsidP="00A87E8A">
      <w:pPr>
        <w:ind w:firstLine="709"/>
        <w:rPr>
          <w:szCs w:val="28"/>
        </w:rPr>
      </w:pPr>
      <w:r w:rsidRPr="00E328CC">
        <w:rPr>
          <w:szCs w:val="28"/>
        </w:rPr>
        <w:t xml:space="preserve">В 2021 году отдых и оздоровление детей были организованы в условиях сохранения риска распространения коронавирусной инфекции. Дети города Пензы </w:t>
      </w:r>
      <w:r>
        <w:rPr>
          <w:szCs w:val="28"/>
        </w:rPr>
        <w:t>отдохнули</w:t>
      </w:r>
      <w:r w:rsidRPr="00E328CC">
        <w:rPr>
          <w:szCs w:val="28"/>
        </w:rPr>
        <w:t xml:space="preserve"> в </w:t>
      </w:r>
      <w:r>
        <w:rPr>
          <w:szCs w:val="28"/>
        </w:rPr>
        <w:t>загородных</w:t>
      </w:r>
      <w:r w:rsidRPr="00E328CC">
        <w:rPr>
          <w:szCs w:val="28"/>
        </w:rPr>
        <w:t xml:space="preserve"> оздо</w:t>
      </w:r>
      <w:r>
        <w:rPr>
          <w:szCs w:val="28"/>
        </w:rPr>
        <w:t>ровительных лагерях:</w:t>
      </w:r>
      <w:r w:rsidRPr="00E328CC">
        <w:rPr>
          <w:szCs w:val="28"/>
        </w:rPr>
        <w:t xml:space="preserve"> «Юность»,</w:t>
      </w:r>
      <w:r>
        <w:rPr>
          <w:szCs w:val="28"/>
        </w:rPr>
        <w:t xml:space="preserve"> </w:t>
      </w:r>
      <w:r w:rsidRPr="00E328CC">
        <w:rPr>
          <w:szCs w:val="28"/>
        </w:rPr>
        <w:t>«Строитель», «Белка», «Солнечная долина», «Сосновый бор», «Заря</w:t>
      </w:r>
      <w:r>
        <w:rPr>
          <w:szCs w:val="28"/>
        </w:rPr>
        <w:t>», лагере на</w:t>
      </w:r>
      <w:r w:rsidRPr="00E328CC">
        <w:rPr>
          <w:szCs w:val="28"/>
        </w:rPr>
        <w:t xml:space="preserve"> базе детского санатория «Нива»</w:t>
      </w:r>
      <w:r>
        <w:rPr>
          <w:szCs w:val="28"/>
        </w:rPr>
        <w:t>,</w:t>
      </w:r>
      <w:r w:rsidRPr="00E328CC">
        <w:rPr>
          <w:szCs w:val="28"/>
        </w:rPr>
        <w:t xml:space="preserve"> пансионат</w:t>
      </w:r>
      <w:r>
        <w:rPr>
          <w:szCs w:val="28"/>
        </w:rPr>
        <w:t>е</w:t>
      </w:r>
      <w:r w:rsidRPr="00E328CC">
        <w:rPr>
          <w:szCs w:val="28"/>
        </w:rPr>
        <w:t xml:space="preserve"> «Приморский» на Черноморском побережье Российской Федерации</w:t>
      </w:r>
      <w:r>
        <w:rPr>
          <w:szCs w:val="28"/>
        </w:rPr>
        <w:t>, санаториях «Нива» и «Надежда».</w:t>
      </w:r>
      <w:r w:rsidRPr="00E328CC">
        <w:rPr>
          <w:szCs w:val="28"/>
        </w:rPr>
        <w:t xml:space="preserve"> Для детей, не выехавших на отдых, с 1 июня были организованы лагеря с дневным пребыванием на базе общеобразовательных школ.</w:t>
      </w:r>
    </w:p>
    <w:p w14:paraId="3A99DAE9" w14:textId="77777777" w:rsidR="00A87E8A" w:rsidRPr="00E328CC" w:rsidRDefault="00A87E8A" w:rsidP="00A87E8A">
      <w:pPr>
        <w:ind w:firstLine="709"/>
        <w:rPr>
          <w:szCs w:val="28"/>
        </w:rPr>
      </w:pPr>
      <w:r w:rsidRPr="00E328CC">
        <w:rPr>
          <w:szCs w:val="28"/>
        </w:rPr>
        <w:t>В организациях отдыха и оздоровления отдохнули 16</w:t>
      </w:r>
      <w:r>
        <w:rPr>
          <w:szCs w:val="28"/>
        </w:rPr>
        <w:t>900 детей</w:t>
      </w:r>
      <w:r w:rsidRPr="00E328CC">
        <w:rPr>
          <w:szCs w:val="28"/>
        </w:rPr>
        <w:t xml:space="preserve">, </w:t>
      </w:r>
      <w:r>
        <w:rPr>
          <w:szCs w:val="28"/>
        </w:rPr>
        <w:t>в том числе:</w:t>
      </w:r>
    </w:p>
    <w:p w14:paraId="3B6FF489" w14:textId="77777777" w:rsidR="00A87E8A" w:rsidRDefault="00A87E8A" w:rsidP="00A87E8A">
      <w:pPr>
        <w:ind w:firstLine="709"/>
        <w:rPr>
          <w:szCs w:val="28"/>
        </w:rPr>
      </w:pPr>
      <w:r w:rsidRPr="00E328CC">
        <w:rPr>
          <w:szCs w:val="28"/>
        </w:rPr>
        <w:t>6423 - в загородных оздоровительных лагерях, 10090 - в пришкольных лагерях, 181 - в пансионате «Приморский»</w:t>
      </w:r>
      <w:r>
        <w:rPr>
          <w:szCs w:val="28"/>
        </w:rPr>
        <w:t>, 206 – в санаториях Пензенской области в осенне-зимний период.</w:t>
      </w:r>
    </w:p>
    <w:p w14:paraId="51050815" w14:textId="77777777" w:rsidR="00A87E8A" w:rsidRPr="00E328CC" w:rsidRDefault="00A87E8A" w:rsidP="00A87E8A">
      <w:pPr>
        <w:ind w:firstLine="709"/>
        <w:rPr>
          <w:szCs w:val="28"/>
        </w:rPr>
      </w:pPr>
      <w:r w:rsidRPr="00E328CC">
        <w:rPr>
          <w:szCs w:val="28"/>
        </w:rPr>
        <w:t>Для детей, находящихся в трудной жизненной ситуации, отдых полностью финансировался из бюджета Пензенской области или бюджета города Пензы.</w:t>
      </w:r>
    </w:p>
    <w:p w14:paraId="4913DF13" w14:textId="77777777" w:rsidR="00A87E8A" w:rsidRDefault="00A87E8A" w:rsidP="00A87E8A">
      <w:pPr>
        <w:ind w:firstLine="709"/>
        <w:rPr>
          <w:szCs w:val="28"/>
        </w:rPr>
      </w:pPr>
      <w:r>
        <w:rPr>
          <w:szCs w:val="28"/>
        </w:rPr>
        <w:t>И</w:t>
      </w:r>
      <w:r w:rsidRPr="00E328CC">
        <w:rPr>
          <w:szCs w:val="28"/>
        </w:rPr>
        <w:t xml:space="preserve">з </w:t>
      </w:r>
      <w:r>
        <w:rPr>
          <w:szCs w:val="28"/>
        </w:rPr>
        <w:t xml:space="preserve">общего числа отдохнувших детей услуги по организации отдыха и оздоровления получили </w:t>
      </w:r>
      <w:r w:rsidRPr="00E328CC">
        <w:rPr>
          <w:szCs w:val="28"/>
        </w:rPr>
        <w:t>3</w:t>
      </w:r>
      <w:r>
        <w:rPr>
          <w:szCs w:val="28"/>
        </w:rPr>
        <w:t>637 детей</w:t>
      </w:r>
      <w:r w:rsidRPr="00E328CC">
        <w:rPr>
          <w:szCs w:val="28"/>
        </w:rPr>
        <w:t>, находящихся в трудной жизненной ситуации, в том числе:</w:t>
      </w:r>
    </w:p>
    <w:p w14:paraId="1A61C6C1" w14:textId="77777777" w:rsidR="00A87E8A" w:rsidRDefault="00A87E8A" w:rsidP="00A87E8A">
      <w:pPr>
        <w:ind w:firstLine="720"/>
        <w:rPr>
          <w:szCs w:val="28"/>
        </w:rPr>
      </w:pPr>
      <w:r w:rsidRPr="009F1CC5">
        <w:rPr>
          <w:szCs w:val="28"/>
        </w:rPr>
        <w:t xml:space="preserve">1157 детей - в загородных лагерях отдыха и оздоровления детей </w:t>
      </w:r>
      <w:bookmarkStart w:id="0" w:name="_Hlk76397754"/>
      <w:r w:rsidRPr="009F1CC5">
        <w:rPr>
          <w:szCs w:val="28"/>
        </w:rPr>
        <w:t xml:space="preserve">                          за счёт средств Министерства образования Пензенской области, предусмотренных на организацию отдыха детей, находящихся в трудной жизненной ситуации;</w:t>
      </w:r>
    </w:p>
    <w:p w14:paraId="34128E57" w14:textId="77777777" w:rsidR="00A87E8A" w:rsidRDefault="00A87E8A" w:rsidP="00A87E8A">
      <w:pPr>
        <w:ind w:firstLine="720"/>
        <w:rPr>
          <w:szCs w:val="28"/>
        </w:rPr>
      </w:pPr>
      <w:r>
        <w:rPr>
          <w:szCs w:val="28"/>
        </w:rPr>
        <w:t>327</w:t>
      </w:r>
      <w:r w:rsidRPr="009F1CC5">
        <w:rPr>
          <w:szCs w:val="28"/>
        </w:rPr>
        <w:t xml:space="preserve"> детей - в загородных лагерях отдыха и оздоровления детей                           за счёт средств </w:t>
      </w:r>
      <w:r>
        <w:rPr>
          <w:szCs w:val="28"/>
        </w:rPr>
        <w:t>бюджета города Пензы</w:t>
      </w:r>
      <w:r w:rsidRPr="009F1CC5">
        <w:rPr>
          <w:szCs w:val="28"/>
        </w:rPr>
        <w:t>, предусмотренных на организацию отдыха детей, находящихся в трудной жизненной ситуации;</w:t>
      </w:r>
    </w:p>
    <w:p w14:paraId="46EB6A3C" w14:textId="77777777" w:rsidR="00A87E8A" w:rsidRPr="009F1CC5" w:rsidRDefault="00A87E8A" w:rsidP="00A87E8A">
      <w:pPr>
        <w:ind w:firstLine="720"/>
        <w:rPr>
          <w:szCs w:val="28"/>
        </w:rPr>
      </w:pPr>
      <w:r>
        <w:rPr>
          <w:szCs w:val="28"/>
        </w:rPr>
        <w:lastRenderedPageBreak/>
        <w:t>1766 ребёнка - в лагерях с дневным пребыванием</w:t>
      </w:r>
      <w:r w:rsidRPr="009F1CC5">
        <w:rPr>
          <w:szCs w:val="28"/>
        </w:rPr>
        <w:t>» за счёт средств Министерства образования Пензенской области, предусмотренных на организацию отдыха детей, находящихся в трудной жизненной ситуации;</w:t>
      </w:r>
    </w:p>
    <w:bookmarkEnd w:id="0"/>
    <w:p w14:paraId="50575657" w14:textId="77777777" w:rsidR="00A87E8A" w:rsidRPr="009F1CC5" w:rsidRDefault="00A87E8A" w:rsidP="00A87E8A">
      <w:pPr>
        <w:ind w:firstLine="720"/>
        <w:rPr>
          <w:szCs w:val="28"/>
        </w:rPr>
      </w:pPr>
      <w:r w:rsidRPr="009F1CC5">
        <w:rPr>
          <w:szCs w:val="28"/>
        </w:rPr>
        <w:t xml:space="preserve">181 ребёнок - в пансионате «Приморский» </w:t>
      </w:r>
      <w:bookmarkStart w:id="1" w:name="_Hlk90973820"/>
      <w:r w:rsidRPr="009F1CC5">
        <w:rPr>
          <w:szCs w:val="28"/>
        </w:rPr>
        <w:t>за счёт средств Министерства образования Пензенской области, предусмотренных на организацию отдыха детей, находящихся в трудной жизненной ситуации;</w:t>
      </w:r>
      <w:bookmarkEnd w:id="1"/>
    </w:p>
    <w:p w14:paraId="41981994" w14:textId="77777777" w:rsidR="00A87E8A" w:rsidRPr="009F1CC5" w:rsidRDefault="00A87E8A" w:rsidP="00A87E8A">
      <w:pPr>
        <w:ind w:firstLine="720"/>
        <w:rPr>
          <w:szCs w:val="28"/>
        </w:rPr>
      </w:pPr>
      <w:r w:rsidRPr="009F1CC5">
        <w:rPr>
          <w:szCs w:val="28"/>
        </w:rPr>
        <w:t>206 детей – в санаториях Пензенской области за счёт средств Министерства образования Пензенской области, предусмотренных на организацию отдыха детей, находящихся в трудной жизненной ситуации.</w:t>
      </w:r>
    </w:p>
    <w:p w14:paraId="031A11AB" w14:textId="77777777" w:rsidR="00A87E8A" w:rsidRDefault="00A87E8A" w:rsidP="00A87E8A">
      <w:pPr>
        <w:ind w:firstLine="709"/>
        <w:rPr>
          <w:szCs w:val="28"/>
        </w:rPr>
      </w:pPr>
      <w:r w:rsidRPr="00E328CC">
        <w:rPr>
          <w:szCs w:val="28"/>
        </w:rPr>
        <w:t xml:space="preserve">Дети, не выехавшие на отдых в организации отдыха и оздоровления детей, приняли участие в малозатратных формах отдыха и оздоровления в учреждениях образования, на спортивных и игровых площадках, в составе трудовых бригад </w:t>
      </w:r>
      <w:r>
        <w:rPr>
          <w:szCs w:val="28"/>
        </w:rPr>
        <w:t>V </w:t>
      </w:r>
      <w:r w:rsidRPr="00E328CC">
        <w:rPr>
          <w:szCs w:val="28"/>
        </w:rPr>
        <w:t>трудовой четверти.</w:t>
      </w:r>
    </w:p>
    <w:p w14:paraId="1A248ADD" w14:textId="77777777" w:rsidR="00A87E8A" w:rsidRPr="00270DC1" w:rsidRDefault="00A87E8A" w:rsidP="00A87E8A">
      <w:pPr>
        <w:ind w:firstLine="709"/>
        <w:rPr>
          <w:szCs w:val="28"/>
        </w:rPr>
      </w:pPr>
      <w:r>
        <w:rPr>
          <w:szCs w:val="28"/>
        </w:rPr>
        <w:t xml:space="preserve">Решением областной межведомственной комиссии по организации отдыха, оздоровления и занятости детей и подростков в 2021 году                                   Администрация города Пензы награждена дипломом за </w:t>
      </w:r>
      <w:r>
        <w:rPr>
          <w:szCs w:val="28"/>
          <w:lang w:val="en-US"/>
        </w:rPr>
        <w:t>II</w:t>
      </w:r>
      <w:r w:rsidRPr="00001649">
        <w:rPr>
          <w:szCs w:val="28"/>
        </w:rPr>
        <w:t xml:space="preserve"> </w:t>
      </w:r>
      <w:r>
        <w:rPr>
          <w:szCs w:val="28"/>
        </w:rPr>
        <w:t>место в областном смотре-конкурсе с в сфере организации отдыха, оздоровления и занятости детей и подростков в номинации «Городские и районные администрации».</w:t>
      </w:r>
    </w:p>
    <w:p w14:paraId="06F00D8B" w14:textId="77777777" w:rsidR="00A87E8A" w:rsidRPr="006B500A" w:rsidRDefault="00A87E8A" w:rsidP="00A87E8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00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организации досуга и вовлечения несовершеннолетних в здоровый образ жизни в период зимних и летних каникул продолжалась реализация проекта «Детский спорт». </w:t>
      </w:r>
    </w:p>
    <w:p w14:paraId="42443C07" w14:textId="77777777" w:rsidR="00A87E8A" w:rsidRPr="006B500A" w:rsidRDefault="00A87E8A" w:rsidP="00A87E8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00A">
        <w:rPr>
          <w:rFonts w:ascii="Times New Roman" w:eastAsia="Times New Roman" w:hAnsi="Times New Roman"/>
          <w:sz w:val="28"/>
          <w:szCs w:val="28"/>
          <w:lang w:eastAsia="ru-RU"/>
        </w:rPr>
        <w:t>На спортивных и игровых площадках, расположенных в разных районах города, была организована работа дворовых тренеров, основной задачей которых являлась организация активного досуга детей и подростков по месту жительства. Тренерами организованы дворовые команды, среди которых проведены районные и городские соревнования по мини-футболу и хоккею. На каждой площадке в летний и зимний периоды размещались объявления о режиме работы дворового тренера.</w:t>
      </w:r>
    </w:p>
    <w:p w14:paraId="4EBFAAAA" w14:textId="77777777" w:rsidR="00A87E8A" w:rsidRPr="006B500A" w:rsidRDefault="00A87E8A" w:rsidP="00A87E8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00A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летний период на 20 площадках тренерами проводились занятия по летним игровым видам спорта: футбол, волейбол, баскетбол, а также подвижные игры. </w:t>
      </w:r>
    </w:p>
    <w:p w14:paraId="2A031898" w14:textId="77777777" w:rsidR="00A87E8A" w:rsidRDefault="00A87E8A" w:rsidP="00A87E8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00A">
        <w:rPr>
          <w:rFonts w:ascii="Times New Roman" w:eastAsia="Times New Roman" w:hAnsi="Times New Roman"/>
          <w:sz w:val="28"/>
          <w:szCs w:val="28"/>
          <w:lang w:eastAsia="ru-RU"/>
        </w:rPr>
        <w:t>В зимний период работа осуществлялась на 13 площадках, проводились занятия по зимним видам спорта: хоккей с мячом, футбол на снегу, эстафеты «Веселые старты».</w:t>
      </w:r>
    </w:p>
    <w:p w14:paraId="4C2B802F" w14:textId="15F1DA1E" w:rsidR="003A7829" w:rsidRPr="00A87E8A" w:rsidRDefault="00A87E8A" w:rsidP="00A87E8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Информация о проведенных мероприятиях размещ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ена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города Пензы, сайте Комитета по физической культуре, спорту и молодежной политике города Пензы, сайте МБУ МЦ «Юность» </w:t>
      </w:r>
      <w:proofErr w:type="spellStart"/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г.Пензы</w:t>
      </w:r>
      <w:proofErr w:type="spellEnd"/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новостных передачах и тематических программах телеканалов ТРК «Наш дом»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МХ «Э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кспресс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группах Комитета по физической культуре, спорту и молодёжной политике города Пензы, 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МБУ МЦ «Юность» г. Пензы в социальных сетях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«Фейсбук», 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«ВКонтакте»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CA2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«Инстаграм».</w:t>
      </w:r>
    </w:p>
    <w:sectPr w:rsidR="003A7829" w:rsidRPr="00A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A6"/>
    <w:rsid w:val="003A7829"/>
    <w:rsid w:val="00A13CB1"/>
    <w:rsid w:val="00A87E8A"/>
    <w:rsid w:val="00E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17FC"/>
  <w15:chartTrackingRefBased/>
  <w15:docId w15:val="{CE4EF317-95B3-4187-B1A8-3D35E95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87E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E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87E8A"/>
    <w:pPr>
      <w:tabs>
        <w:tab w:val="left" w:pos="5460"/>
      </w:tabs>
      <w:jc w:val="left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A87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87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2</cp:revision>
  <dcterms:created xsi:type="dcterms:W3CDTF">2022-01-28T08:58:00Z</dcterms:created>
  <dcterms:modified xsi:type="dcterms:W3CDTF">2022-01-28T09:30:00Z</dcterms:modified>
</cp:coreProperties>
</file>