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465" w:rsidRPr="00CB20BF" w:rsidRDefault="005D1465" w:rsidP="005D14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20BF">
        <w:rPr>
          <w:b/>
          <w:sz w:val="28"/>
          <w:szCs w:val="28"/>
        </w:rPr>
        <w:t>Объявление</w:t>
      </w:r>
    </w:p>
    <w:p w:rsidR="005D1465" w:rsidRPr="00511DBD" w:rsidRDefault="005D1465" w:rsidP="005D146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11DBD">
        <w:rPr>
          <w:sz w:val="24"/>
          <w:szCs w:val="24"/>
        </w:rPr>
        <w:t>о проведении отбора юридических лиц (за исключением государственных (муниципальных) учреждений) - индивидуальных предпринимателей - производителей товаров, работ, услуг в сфере физической культуры и спорта</w:t>
      </w:r>
      <w:r w:rsidRPr="00511DBD">
        <w:rPr>
          <w:color w:val="FF0000"/>
          <w:sz w:val="24"/>
          <w:szCs w:val="24"/>
        </w:rPr>
        <w:t xml:space="preserve"> </w:t>
      </w:r>
      <w:r w:rsidRPr="00511DBD">
        <w:rPr>
          <w:sz w:val="24"/>
          <w:szCs w:val="24"/>
        </w:rPr>
        <w:t>на предоставление субсидии по отрасли «Физическая культура и спорт» на возмещение недополученных доходов в связи с оказанием услуг в сфере физической культуры и спорта</w:t>
      </w:r>
    </w:p>
    <w:p w:rsidR="005D1465" w:rsidRDefault="005D1465" w:rsidP="005D146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4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7"/>
        <w:gridCol w:w="5187"/>
      </w:tblGrid>
      <w:tr w:rsidR="005D1465" w:rsidRPr="00511DBD" w:rsidTr="00511DBD"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5" w:rsidRPr="00511DBD" w:rsidRDefault="005D1465" w:rsidP="003E265E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11DBD">
              <w:rPr>
                <w:sz w:val="24"/>
                <w:szCs w:val="24"/>
              </w:rPr>
              <w:t>Информация о проведении отбора</w:t>
            </w:r>
          </w:p>
        </w:tc>
      </w:tr>
      <w:tr w:rsidR="005D1465" w:rsidRPr="00511DBD" w:rsidTr="00511DBD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5" w:rsidRPr="00511DBD" w:rsidRDefault="005D1465" w:rsidP="003E26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1DBD">
              <w:rPr>
                <w:sz w:val="24"/>
                <w:szCs w:val="24"/>
              </w:rPr>
              <w:t>Дата и время начала и окончания подачи заявок на участие в отборе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BD" w:rsidRDefault="005D1465" w:rsidP="001951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DBD">
              <w:rPr>
                <w:sz w:val="24"/>
                <w:szCs w:val="24"/>
              </w:rPr>
              <w:t>с 14.01.2022</w:t>
            </w:r>
            <w:r w:rsidR="00511DBD">
              <w:rPr>
                <w:sz w:val="24"/>
                <w:szCs w:val="24"/>
              </w:rPr>
              <w:t>г.</w:t>
            </w:r>
            <w:r w:rsidRPr="00511DBD">
              <w:rPr>
                <w:sz w:val="24"/>
                <w:szCs w:val="24"/>
              </w:rPr>
              <w:t xml:space="preserve"> по 1</w:t>
            </w:r>
            <w:r w:rsidR="001951AC" w:rsidRPr="00511DBD">
              <w:rPr>
                <w:sz w:val="24"/>
                <w:szCs w:val="24"/>
              </w:rPr>
              <w:t>4</w:t>
            </w:r>
            <w:r w:rsidR="00511DBD">
              <w:rPr>
                <w:sz w:val="24"/>
                <w:szCs w:val="24"/>
              </w:rPr>
              <w:t>.02.2022г.</w:t>
            </w:r>
          </w:p>
          <w:p w:rsidR="005D1465" w:rsidRPr="00511DBD" w:rsidRDefault="005D1465" w:rsidP="001951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DBD">
              <w:rPr>
                <w:sz w:val="24"/>
                <w:szCs w:val="24"/>
              </w:rPr>
              <w:t>до 23.59 по московскому времени</w:t>
            </w:r>
          </w:p>
        </w:tc>
      </w:tr>
      <w:tr w:rsidR="005D1465" w:rsidRPr="00511DBD" w:rsidTr="00511DBD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5" w:rsidRPr="00511DBD" w:rsidRDefault="005D1465" w:rsidP="003E26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1DBD">
              <w:rPr>
                <w:sz w:val="24"/>
                <w:szCs w:val="24"/>
              </w:rPr>
              <w:t>Дата размещения результатов отбора на едином портале бюджетной системы Российской Федерации в информационно-телекоммуникационной сети «Интернет»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5" w:rsidRPr="00511DBD" w:rsidRDefault="002E6CF8" w:rsidP="003E26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DBD">
              <w:rPr>
                <w:sz w:val="24"/>
                <w:szCs w:val="24"/>
              </w:rPr>
              <w:t>16.02.2022</w:t>
            </w:r>
            <w:r w:rsidR="00511DBD">
              <w:rPr>
                <w:sz w:val="24"/>
                <w:szCs w:val="24"/>
              </w:rPr>
              <w:t>г.</w:t>
            </w:r>
          </w:p>
        </w:tc>
      </w:tr>
      <w:tr w:rsidR="005D1465" w:rsidRPr="00511DBD" w:rsidTr="00511DBD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5" w:rsidRPr="00511DBD" w:rsidRDefault="005D1465" w:rsidP="003E26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1DBD">
              <w:rPr>
                <w:sz w:val="24"/>
                <w:szCs w:val="24"/>
              </w:rPr>
              <w:t>Доменное имя, и (или) сетевой адрес, 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5" w:rsidRDefault="00A315CB" w:rsidP="003E26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36D8">
              <w:rPr>
                <w:sz w:val="24"/>
                <w:szCs w:val="24"/>
              </w:rPr>
              <w:t>https://58sport.ru/</w:t>
            </w:r>
          </w:p>
          <w:p w:rsidR="001636D8" w:rsidRDefault="001636D8" w:rsidP="003E26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315CB" w:rsidRPr="00511DBD" w:rsidRDefault="001636D8" w:rsidP="003E26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36D8">
              <w:rPr>
                <w:sz w:val="24"/>
                <w:szCs w:val="24"/>
              </w:rPr>
              <w:t>https://penza-gorod.ru/</w:t>
            </w:r>
          </w:p>
        </w:tc>
      </w:tr>
      <w:tr w:rsidR="005D1465" w:rsidRPr="00511DBD" w:rsidTr="00511DBD"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5" w:rsidRPr="00511DBD" w:rsidRDefault="005D1465" w:rsidP="003E265E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11DBD">
              <w:rPr>
                <w:sz w:val="24"/>
                <w:szCs w:val="24"/>
              </w:rPr>
              <w:t>Информация о главном распорядителе как получателе бюджетных средств</w:t>
            </w:r>
          </w:p>
        </w:tc>
      </w:tr>
      <w:tr w:rsidR="005D1465" w:rsidRPr="00511DBD" w:rsidTr="00511DBD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5" w:rsidRPr="00511DBD" w:rsidRDefault="005D1465" w:rsidP="003E26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DB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5" w:rsidRPr="00511DBD" w:rsidRDefault="008E49DF" w:rsidP="003E26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DBD">
              <w:rPr>
                <w:sz w:val="24"/>
                <w:szCs w:val="24"/>
              </w:rPr>
              <w:t>Комитет по физической культуре, спорту и молодежной политике города Пензы</w:t>
            </w:r>
          </w:p>
        </w:tc>
      </w:tr>
      <w:tr w:rsidR="005D1465" w:rsidRPr="00511DBD" w:rsidTr="00511DBD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5" w:rsidRPr="00511DBD" w:rsidRDefault="005D1465" w:rsidP="003E26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DBD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5" w:rsidRPr="00511DBD" w:rsidRDefault="001951AC" w:rsidP="003E26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DBD">
              <w:rPr>
                <w:rFonts w:ascii="Cricket Bold" w:hAnsi="Cricket Bold"/>
                <w:color w:val="000000"/>
                <w:sz w:val="24"/>
                <w:szCs w:val="24"/>
              </w:rPr>
              <w:t> 440052, город Пенза, ул. Богданова, 17</w:t>
            </w:r>
          </w:p>
        </w:tc>
      </w:tr>
      <w:tr w:rsidR="005D1465" w:rsidRPr="00511DBD" w:rsidTr="00511DBD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5" w:rsidRPr="00511DBD" w:rsidRDefault="005D1465" w:rsidP="003E26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DBD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5" w:rsidRPr="00511DBD" w:rsidRDefault="001951AC" w:rsidP="003E26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DBD">
              <w:rPr>
                <w:rFonts w:ascii="Cricket Bold" w:hAnsi="Cricket Bold"/>
                <w:color w:val="000000"/>
                <w:sz w:val="24"/>
                <w:szCs w:val="24"/>
              </w:rPr>
              <w:t> 440052, город Пенза, ул. Богданова, 17</w:t>
            </w:r>
          </w:p>
        </w:tc>
      </w:tr>
      <w:tr w:rsidR="005D1465" w:rsidRPr="00511DBD" w:rsidTr="00511DBD">
        <w:trPr>
          <w:trHeight w:val="202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5" w:rsidRPr="00511DBD" w:rsidRDefault="005D1465" w:rsidP="003E26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DBD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5" w:rsidRPr="00511DBD" w:rsidRDefault="00EA2F2A" w:rsidP="003E26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" w:history="1">
              <w:r w:rsidR="008E49DF" w:rsidRPr="00511DBD">
                <w:rPr>
                  <w:rStyle w:val="a3"/>
                  <w:rFonts w:ascii="Cricket Bold" w:hAnsi="Cricket Bold"/>
                  <w:color w:val="auto"/>
                  <w:sz w:val="24"/>
                  <w:szCs w:val="24"/>
                </w:rPr>
                <w:t>sport@penza-gorod.ru</w:t>
              </w:r>
            </w:hyperlink>
          </w:p>
        </w:tc>
      </w:tr>
      <w:tr w:rsidR="005D1465" w:rsidRPr="00511DBD" w:rsidTr="00511DBD"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5" w:rsidRPr="00511DBD" w:rsidRDefault="005D1465" w:rsidP="003E265E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11DBD">
              <w:rPr>
                <w:sz w:val="24"/>
                <w:szCs w:val="24"/>
              </w:rPr>
              <w:t>Иная информация</w:t>
            </w:r>
          </w:p>
        </w:tc>
      </w:tr>
      <w:tr w:rsidR="005D1465" w:rsidRPr="00511DBD" w:rsidTr="00511DBD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5" w:rsidRPr="00511DBD" w:rsidRDefault="005D1465" w:rsidP="003E26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DBD">
              <w:rPr>
                <w:sz w:val="24"/>
                <w:szCs w:val="24"/>
              </w:rPr>
              <w:t>Цели предоставления субсидии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F8" w:rsidRPr="00511DBD" w:rsidRDefault="002E6CF8" w:rsidP="002E6CF8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511DBD">
              <w:rPr>
                <w:color w:val="22272F"/>
              </w:rPr>
              <w:t>- возмещение недополученных доходов в связи с оказанием услуг по предоставлению спортивной базы, необходимого оборудования на условиях муниципального спортивного сооружения для подготовки воспитанников спортивных школ, спортсменов и спортивных команд по игровым видам спорта;</w:t>
            </w:r>
          </w:p>
          <w:p w:rsidR="005D1465" w:rsidRPr="00511DBD" w:rsidRDefault="002E6CF8" w:rsidP="002E6CF8">
            <w:pPr>
              <w:pStyle w:val="s1"/>
              <w:shd w:val="clear" w:color="auto" w:fill="FFFFFF"/>
              <w:jc w:val="both"/>
            </w:pPr>
            <w:r w:rsidRPr="00511DBD">
              <w:rPr>
                <w:color w:val="22272F"/>
              </w:rPr>
              <w:t>- возмещение недополученных доходов в связи с оказанием услуг по представлению спортивной базы, технического персонала для проведения спортивно-массовых мероприятий, включенных в единый календарный план городских физкультурных и спортивных мероприятий.</w:t>
            </w:r>
          </w:p>
        </w:tc>
      </w:tr>
      <w:tr w:rsidR="005D1465" w:rsidRPr="00511DBD" w:rsidTr="00511DBD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5" w:rsidRPr="00511DBD" w:rsidRDefault="005D1465" w:rsidP="003E26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DBD">
              <w:rPr>
                <w:sz w:val="24"/>
                <w:szCs w:val="24"/>
              </w:rPr>
              <w:t>Результат предоставления субсидии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5" w:rsidRPr="00511DBD" w:rsidRDefault="00D46083" w:rsidP="003E26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DBD">
              <w:rPr>
                <w:sz w:val="24"/>
                <w:szCs w:val="24"/>
              </w:rPr>
              <w:t>Заключение Соглашения о предоставлении субсидии</w:t>
            </w:r>
          </w:p>
        </w:tc>
      </w:tr>
      <w:tr w:rsidR="005D1465" w:rsidRPr="00511DBD" w:rsidTr="00511DBD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5" w:rsidRPr="00511DBD" w:rsidRDefault="005D1465" w:rsidP="003E26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1DBD">
              <w:rPr>
                <w:sz w:val="24"/>
                <w:szCs w:val="24"/>
              </w:rPr>
              <w:lastRenderedPageBreak/>
              <w:t>Требования к участникам отбора и перечень документов, представляемых для подтверждения их соответствия данным требованиям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83" w:rsidRPr="00511DBD" w:rsidRDefault="00D91BD4" w:rsidP="00D46083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511DBD">
              <w:rPr>
                <w:color w:val="22272F"/>
              </w:rPr>
              <w:t>У</w:t>
            </w:r>
            <w:r w:rsidR="00D46083" w:rsidRPr="00511DBD">
              <w:rPr>
                <w:color w:val="22272F"/>
              </w:rPr>
              <w:t>частник отбора</w:t>
            </w:r>
            <w:r w:rsidRPr="00511DBD">
              <w:rPr>
                <w:color w:val="22272F"/>
              </w:rPr>
              <w:t xml:space="preserve"> должны отвечать</w:t>
            </w:r>
            <w:r w:rsidR="00D46083" w:rsidRPr="00511DBD">
              <w:rPr>
                <w:color w:val="22272F"/>
              </w:rPr>
              <w:t xml:space="preserve"> следующим критериям:</w:t>
            </w:r>
          </w:p>
          <w:p w:rsidR="00D46083" w:rsidRPr="00511DBD" w:rsidRDefault="00D46083" w:rsidP="00D46083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511DBD">
              <w:rPr>
                <w:color w:val="22272F"/>
              </w:rPr>
              <w:t>- наличие спортивной базы (игрового зала, легкоатлетического манежа, ледовой арены, зала борьбы и ОФП, шахматного зала, тренажерного зала, сектора настольного тенниса), оборудования, необходимого для проведения тренировочных занятий для воспитанников спортивных школ, спортсменов и спортивных команд в пределах одного спортивного сооружения;</w:t>
            </w:r>
          </w:p>
          <w:p w:rsidR="00D46083" w:rsidRPr="00511DBD" w:rsidRDefault="00D46083" w:rsidP="00D46083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511DBD">
              <w:rPr>
                <w:color w:val="22272F"/>
              </w:rPr>
              <w:t>- наличие технического персонала по обслуживанию тренировочных занятий, соревнований и спортивно-массовых мероприятий.</w:t>
            </w:r>
          </w:p>
          <w:p w:rsidR="00F76E9A" w:rsidRDefault="00F76E9A" w:rsidP="00D46083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</w:p>
          <w:p w:rsidR="00F76E9A" w:rsidRDefault="00F76E9A" w:rsidP="00D46083">
            <w:pPr>
              <w:pStyle w:val="s1"/>
              <w:shd w:val="clear" w:color="auto" w:fill="FFFFFF"/>
              <w:jc w:val="both"/>
              <w:rPr>
                <w:color w:val="22272F"/>
                <w:sz w:val="23"/>
                <w:szCs w:val="23"/>
                <w:shd w:val="clear" w:color="auto" w:fill="FFFFFF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Для участия в конкурсном отборе участник отбора в сроки, указанные в объявлении о конкурсном отборе, представляет главному распорядителю как получателю бюджетных средств заявку*, к которой прикладываются следующие документы:</w:t>
            </w:r>
          </w:p>
          <w:p w:rsidR="00D46083" w:rsidRPr="00511DBD" w:rsidRDefault="00D46083" w:rsidP="00D46083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511DBD">
              <w:rPr>
                <w:color w:val="22272F"/>
              </w:rPr>
              <w:t>1) заявление на участие в конкурсном отборе, содержащее информацию:</w:t>
            </w:r>
          </w:p>
          <w:p w:rsidR="00D46083" w:rsidRPr="00511DBD" w:rsidRDefault="00D46083" w:rsidP="00D46083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511DBD">
              <w:rPr>
                <w:color w:val="22272F"/>
              </w:rPr>
              <w:t>- о наличии спортивной базы (игрового зала, легкоатлетического манежа, ледовой арены, зала борьбы и ОФП, шахматного зала, тренажерного зала, сектора настольного тенниса), оборудования, необходимого для проведения тренировочных занятий для воспитанников спортивных школ, спортсменов и спортивных команд в пределах одного спортивного сооружения;</w:t>
            </w:r>
          </w:p>
          <w:p w:rsidR="00D46083" w:rsidRPr="00511DBD" w:rsidRDefault="00D46083" w:rsidP="00D46083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511DBD">
              <w:rPr>
                <w:color w:val="22272F"/>
              </w:rPr>
              <w:t>- о наличии технического персонала по обслуживанию тренировочных занятий, соревнований и спортивно-массовых мероприятий;</w:t>
            </w:r>
          </w:p>
          <w:p w:rsidR="00D46083" w:rsidRPr="00511DBD" w:rsidRDefault="00D46083" w:rsidP="00D46083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511DBD">
              <w:rPr>
                <w:color w:val="22272F"/>
              </w:rPr>
              <w:t>- согласие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соответствующим отбором;</w:t>
            </w:r>
          </w:p>
          <w:p w:rsidR="00D46083" w:rsidRPr="00511DBD" w:rsidRDefault="00D46083" w:rsidP="00D46083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511DBD">
              <w:rPr>
                <w:color w:val="22272F"/>
              </w:rPr>
              <w:t xml:space="preserve">2) копии документов, подтверждающих </w:t>
            </w:r>
            <w:r w:rsidRPr="00511DBD">
              <w:rPr>
                <w:color w:val="22272F"/>
              </w:rPr>
              <w:lastRenderedPageBreak/>
              <w:t>полномочия руководителя участника отбора или уполномоченного им лица;</w:t>
            </w:r>
          </w:p>
          <w:p w:rsidR="00D46083" w:rsidRPr="00511DBD" w:rsidRDefault="00D46083" w:rsidP="00D46083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511DBD">
              <w:rPr>
                <w:color w:val="22272F"/>
              </w:rPr>
              <w:t>3) копию учредительного документа участника отбора;</w:t>
            </w:r>
          </w:p>
          <w:p w:rsidR="00D46083" w:rsidRPr="00511DBD" w:rsidRDefault="00D46083" w:rsidP="00D46083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511DBD">
              <w:rPr>
                <w:color w:val="22272F"/>
              </w:rPr>
              <w:t>4) 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предпринимателя;</w:t>
            </w:r>
          </w:p>
          <w:p w:rsidR="00D46083" w:rsidRPr="00511DBD" w:rsidRDefault="00D46083" w:rsidP="00D46083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511DBD">
              <w:rPr>
                <w:color w:val="22272F"/>
              </w:rPr>
              <w:t>5) копию технического паспорта спортивного сооружения;</w:t>
            </w:r>
          </w:p>
          <w:p w:rsidR="00D46083" w:rsidRPr="00511DBD" w:rsidRDefault="00D46083" w:rsidP="00D46083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511DBD">
              <w:rPr>
                <w:color w:val="22272F"/>
              </w:rPr>
              <w:t>6) документ, подтверждающий наличие в собственности либо хозяйственном ведении участника отбора спортивного сооружения</w:t>
            </w:r>
            <w:r w:rsidR="00D91BD4" w:rsidRPr="00511DBD">
              <w:rPr>
                <w:color w:val="22272F"/>
              </w:rPr>
              <w:t>;</w:t>
            </w:r>
          </w:p>
          <w:p w:rsidR="00D91BD4" w:rsidRPr="00511DBD" w:rsidRDefault="00D91BD4" w:rsidP="00D91BD4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proofErr w:type="gramStart"/>
            <w:r w:rsidRPr="00511DBD">
              <w:rPr>
                <w:color w:val="22272F"/>
              </w:rPr>
              <w:t>7) документы, подтверждающие наличие у участника отбора спортивной базы (игрового зала, легкоатлетического манежа, ледовой арены, зала борьбы и ОФП, шахматного зала, тренажерного зала, сектора настольного тенниса в пределах одного спортивного сооружения), технического персонала по обслуживанию тренировочных занятий, соревнований и спортивно-массовых мероприятий и оборудования, отвечающего нормативным требованиям для проведения тренировочных занятий, соревнований и спортивно-массовых мероприятий;</w:t>
            </w:r>
            <w:proofErr w:type="gramEnd"/>
          </w:p>
          <w:p w:rsidR="00D91BD4" w:rsidRPr="00511DBD" w:rsidRDefault="00D91BD4" w:rsidP="00D91BD4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511DBD">
              <w:rPr>
                <w:color w:val="22272F"/>
              </w:rPr>
              <w:t>8) документ, подтверждающий наличие у участника отбора собственных источников доходов от основной деятельности;</w:t>
            </w:r>
          </w:p>
          <w:p w:rsidR="00D91BD4" w:rsidRPr="00511DBD" w:rsidRDefault="00D91BD4" w:rsidP="00D91BD4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511DBD">
              <w:rPr>
                <w:color w:val="22272F"/>
              </w:rPr>
              <w:t>9) документ, подтверждающий наличие у участника отбора утвержденной стоимости (тарифа) на услуги, оказываемые участником отбора, на следующий финансовый год или расчет стоимости оказываемых услуг;</w:t>
            </w:r>
          </w:p>
          <w:p w:rsidR="005D1465" w:rsidRPr="00511DBD" w:rsidRDefault="00D91BD4" w:rsidP="00D91BD4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511DBD">
              <w:rPr>
                <w:color w:val="22272F"/>
              </w:rPr>
              <w:t>10) заявления с указанием реквизитов для перечисления субсидии. Участник отбора может подать только одну заявку для участия в отборе.</w:t>
            </w:r>
          </w:p>
          <w:p w:rsidR="00F070FF" w:rsidRPr="00511DBD" w:rsidRDefault="00F070FF" w:rsidP="00F070FF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511DBD">
              <w:rPr>
                <w:color w:val="22272F"/>
              </w:rPr>
              <w:t xml:space="preserve">Участник отбора по состоянию на первое число месяца, предшествующего месяцу, в котором планируется проведение отбора, должен </w:t>
            </w:r>
            <w:r w:rsidRPr="00511DBD">
              <w:rPr>
                <w:color w:val="22272F"/>
              </w:rPr>
              <w:lastRenderedPageBreak/>
              <w:t>соответствовать следующим требованиям:</w:t>
            </w:r>
          </w:p>
          <w:p w:rsidR="00F070FF" w:rsidRPr="00511DBD" w:rsidRDefault="00F070FF" w:rsidP="00F070FF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511DBD">
              <w:rPr>
                <w:color w:val="22272F"/>
              </w:rPr>
              <w:t>- не иметь неисполненной обязанности по уплате налогов, сборов, страховых взносов, пеней, штрафов, процентов, подлежащих уплате в соответствии с законодательством Российской Федерации о налогах и сборах;</w:t>
            </w:r>
          </w:p>
          <w:p w:rsidR="00F070FF" w:rsidRPr="00511DBD" w:rsidRDefault="00F070FF" w:rsidP="00F070FF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511DBD">
              <w:rPr>
                <w:color w:val="22272F"/>
              </w:rPr>
              <w:t xml:space="preserve">- не иметь просроченной задолженности по возврату в муниципальный бюджет, из которого планируется предоставление субсидии в соответствии с правовым актом, субсидий, бюджетных инвестиций, </w:t>
            </w:r>
            <w:proofErr w:type="gramStart"/>
            <w:r w:rsidRPr="00511DBD">
              <w:rPr>
                <w:color w:val="22272F"/>
              </w:rPr>
              <w:t>предоставленных</w:t>
            </w:r>
            <w:proofErr w:type="gramEnd"/>
            <w:r w:rsidRPr="00511DBD">
              <w:rPr>
                <w:color w:val="22272F"/>
              </w:rPr>
              <w:t xml:space="preserve"> в том числе в соответствии с иными правовыми актами, и иная просроченная (неурегулированная) задолженность по денежным обязательствам перед бюджетом города Пензы, из которого планируется предоставление субсидии в соответствии с правовым актом;</w:t>
            </w:r>
          </w:p>
          <w:p w:rsidR="00F070FF" w:rsidRPr="00511DBD" w:rsidRDefault="00F070FF" w:rsidP="00F070FF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proofErr w:type="gramStart"/>
            <w:r w:rsidRPr="00511DBD">
              <w:rPr>
                <w:color w:val="22272F"/>
              </w:rPr>
              <w:t>- участник отбора - юридическое лицо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ее отношении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организации и индивидуальные предприниматели не должны прекратить деятельность в качестве индивидуального предпринимателя;</w:t>
            </w:r>
            <w:proofErr w:type="gramEnd"/>
          </w:p>
          <w:p w:rsidR="00F070FF" w:rsidRPr="00511DBD" w:rsidRDefault="00F070FF" w:rsidP="00F070FF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proofErr w:type="gramStart"/>
            <w:r w:rsidRPr="00511DBD">
              <w:rPr>
                <w:color w:val="22272F"/>
              </w:rPr>
      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      </w:r>
            <w:proofErr w:type="spellStart"/>
            <w:r w:rsidRPr="00511DBD">
              <w:rPr>
                <w:color w:val="22272F"/>
              </w:rPr>
              <w:t>офшорные</w:t>
            </w:r>
            <w:proofErr w:type="spellEnd"/>
            <w:r w:rsidRPr="00511DBD">
              <w:rPr>
                <w:color w:val="22272F"/>
              </w:rPr>
              <w:t xml:space="preserve"> зоны) в отношении</w:t>
            </w:r>
            <w:proofErr w:type="gramEnd"/>
            <w:r w:rsidRPr="00511DBD">
              <w:rPr>
                <w:color w:val="22272F"/>
              </w:rPr>
              <w:t xml:space="preserve"> таких юридических лиц, в </w:t>
            </w:r>
            <w:r w:rsidRPr="00511DBD">
              <w:rPr>
                <w:color w:val="22272F"/>
              </w:rPr>
              <w:lastRenderedPageBreak/>
              <w:t>совокупности превышает 50 процентов;</w:t>
            </w:r>
          </w:p>
          <w:p w:rsidR="00F070FF" w:rsidRPr="00511DBD" w:rsidRDefault="00F070FF" w:rsidP="00F070FF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511DBD">
              <w:rPr>
                <w:color w:val="22272F"/>
              </w:rPr>
              <w:t>- в реестре дисквалифицированных лиц должны отсутствовать сведения о дисквалифицированном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предпринимателе;</w:t>
            </w:r>
          </w:p>
          <w:p w:rsidR="00F070FF" w:rsidRPr="00511DBD" w:rsidRDefault="00F070FF" w:rsidP="00F070FF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proofErr w:type="gramStart"/>
            <w:r w:rsidRPr="00511DBD">
              <w:rPr>
                <w:color w:val="22272F"/>
              </w:rPr>
              <w:t>- не должны получать средства из бюджета города Пензы,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в целях возмещения недополученных доходов в связи с оказанием услуг по предоставлению спортивной базы, необходимого оборудования на условиях муниципального спортивного сооружения для подготовки воспитанников спортивных школ, спортсменов и спортивных команд по игровым</w:t>
            </w:r>
            <w:proofErr w:type="gramEnd"/>
            <w:r w:rsidRPr="00511DBD">
              <w:rPr>
                <w:color w:val="22272F"/>
              </w:rPr>
              <w:t xml:space="preserve"> видам спорта</w:t>
            </w:r>
            <w:r w:rsidR="00F03FE9" w:rsidRPr="00511DBD">
              <w:rPr>
                <w:color w:val="22272F"/>
              </w:rPr>
              <w:t xml:space="preserve">, а также </w:t>
            </w:r>
            <w:r w:rsidRPr="00511DBD">
              <w:rPr>
                <w:color w:val="22272F"/>
              </w:rPr>
              <w:t>в связи с оказанием услуг по представлению спортивной базы, технического персонала для проведения спортивно-массовых мероприятий, включенных в единый календарный план городских физкультурных и спортивных мероприятий;</w:t>
            </w:r>
          </w:p>
          <w:p w:rsidR="00F070FF" w:rsidRPr="00511DBD" w:rsidRDefault="00F070FF" w:rsidP="00F070FF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511DBD">
              <w:rPr>
                <w:color w:val="22272F"/>
              </w:rPr>
              <w:t>- не должно быть расчетных документов, принятых банком, но не оплаченных из-за недостаточности средств на счете организации и индивидуального предпринимателя, исполнительных документов и постановлений судебного пристава-исполнителя;</w:t>
            </w:r>
          </w:p>
          <w:p w:rsidR="00F070FF" w:rsidRDefault="00F070FF" w:rsidP="00F070FF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511DBD">
              <w:rPr>
                <w:color w:val="22272F"/>
              </w:rPr>
              <w:t>- не должно быть ограничений распоряжения счетом участника отбора.</w:t>
            </w:r>
          </w:p>
          <w:p w:rsidR="00A315CB" w:rsidRPr="00511DBD" w:rsidRDefault="00A315CB" w:rsidP="00F070FF">
            <w:pPr>
              <w:pStyle w:val="s1"/>
              <w:shd w:val="clear" w:color="auto" w:fill="FFFFFF"/>
              <w:jc w:val="both"/>
            </w:pPr>
            <w:r w:rsidRPr="00511DBD">
              <w:t xml:space="preserve">Требования к участникам отбора и перечень </w:t>
            </w:r>
            <w:proofErr w:type="gramStart"/>
            <w:r w:rsidRPr="00511DBD">
              <w:t>документов, представляемых для подтверждения их соответствия данным требованиям</w:t>
            </w:r>
            <w:r>
              <w:t xml:space="preserve"> приведены</w:t>
            </w:r>
            <w:proofErr w:type="gramEnd"/>
            <w:r>
              <w:t xml:space="preserve"> в постановлении администрац</w:t>
            </w:r>
            <w:r w:rsidR="00C81710">
              <w:t>ии города Пензы от 28.05.2021 №</w:t>
            </w:r>
            <w:r>
              <w:t>795.</w:t>
            </w:r>
          </w:p>
        </w:tc>
      </w:tr>
      <w:tr w:rsidR="005D1465" w:rsidRPr="00511DBD" w:rsidTr="00511DBD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5" w:rsidRPr="00511DBD" w:rsidRDefault="005D1465" w:rsidP="003E26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1DBD">
              <w:rPr>
                <w:sz w:val="24"/>
                <w:szCs w:val="24"/>
              </w:rPr>
              <w:lastRenderedPageBreak/>
              <w:t>Порядок подачи заявок и требования, предъявляемые к форме и содержанию заявок, подаваемых участниками отбора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9" w:rsidRPr="00511DBD" w:rsidRDefault="00F03FE9" w:rsidP="007614C2">
            <w:pPr>
              <w:pStyle w:val="s1"/>
              <w:shd w:val="clear" w:color="auto" w:fill="FFFFFF"/>
              <w:jc w:val="both"/>
              <w:rPr>
                <w:color w:val="22272F"/>
                <w:shd w:val="clear" w:color="auto" w:fill="FFFFFF"/>
              </w:rPr>
            </w:pPr>
            <w:r w:rsidRPr="00511DBD">
              <w:rPr>
                <w:color w:val="22272F"/>
                <w:shd w:val="clear" w:color="auto" w:fill="FFFFFF"/>
              </w:rPr>
              <w:t>Участник отбора может подать только одну заявку для участия в отборе.</w:t>
            </w:r>
          </w:p>
          <w:p w:rsidR="005D1465" w:rsidRPr="00511DBD" w:rsidRDefault="007614C2" w:rsidP="00F03FE9">
            <w:pPr>
              <w:pStyle w:val="s1"/>
              <w:shd w:val="clear" w:color="auto" w:fill="FFFFFF"/>
              <w:jc w:val="both"/>
              <w:rPr>
                <w:color w:val="22272F"/>
                <w:shd w:val="clear" w:color="auto" w:fill="FFFFFF"/>
              </w:rPr>
            </w:pPr>
            <w:r w:rsidRPr="00511DBD">
              <w:rPr>
                <w:color w:val="22272F"/>
                <w:shd w:val="clear" w:color="auto" w:fill="FFFFFF"/>
              </w:rPr>
              <w:t xml:space="preserve">Документы представляются участником отбора на бумажном носителе лично либо почтовым </w:t>
            </w:r>
            <w:r w:rsidRPr="00511DBD">
              <w:rPr>
                <w:color w:val="22272F"/>
                <w:shd w:val="clear" w:color="auto" w:fill="FFFFFF"/>
              </w:rPr>
              <w:lastRenderedPageBreak/>
              <w:t>отправлением с уведомлением о вручении.</w:t>
            </w:r>
          </w:p>
          <w:p w:rsidR="00F03FE9" w:rsidRDefault="00F03FE9" w:rsidP="00F03FE9">
            <w:pPr>
              <w:pStyle w:val="s1"/>
              <w:shd w:val="clear" w:color="auto" w:fill="FFFFFF"/>
              <w:jc w:val="both"/>
              <w:rPr>
                <w:color w:val="22272F"/>
                <w:shd w:val="clear" w:color="auto" w:fill="FFFFFF"/>
              </w:rPr>
            </w:pPr>
            <w:r w:rsidRPr="00511DBD">
              <w:rPr>
                <w:color w:val="22272F"/>
                <w:shd w:val="clear" w:color="auto" w:fill="FFFFFF"/>
              </w:rPr>
              <w:t>Конкурсные документы на бумажном носителе должны быть прошиты и скреплены печатью участника отбора (при наличии).</w:t>
            </w:r>
          </w:p>
          <w:p w:rsidR="00A315CB" w:rsidRPr="00511DBD" w:rsidRDefault="00A315CB" w:rsidP="00A315CB">
            <w:pPr>
              <w:pStyle w:val="s1"/>
              <w:shd w:val="clear" w:color="auto" w:fill="FFFFFF"/>
              <w:jc w:val="both"/>
            </w:pPr>
            <w:r w:rsidRPr="00511DBD">
              <w:t xml:space="preserve">Порядок подачи заявок и требования, предъявляемые к форме и содержанию </w:t>
            </w:r>
            <w:proofErr w:type="gramStart"/>
            <w:r w:rsidRPr="00511DBD">
              <w:t>заявок, подаваемых участниками отбора</w:t>
            </w:r>
            <w:r>
              <w:t xml:space="preserve"> приведен</w:t>
            </w:r>
            <w:proofErr w:type="gramEnd"/>
            <w:r>
              <w:t xml:space="preserve"> в постановлении администрац</w:t>
            </w:r>
            <w:r w:rsidR="00C81710">
              <w:t>ии города Пензы от 28.05.2021 №</w:t>
            </w:r>
            <w:r>
              <w:t>795.</w:t>
            </w:r>
          </w:p>
        </w:tc>
      </w:tr>
      <w:tr w:rsidR="005D1465" w:rsidRPr="00511DBD" w:rsidTr="00511DBD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5" w:rsidRPr="00511DBD" w:rsidRDefault="005D1465" w:rsidP="003E26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1DBD">
              <w:rPr>
                <w:sz w:val="24"/>
                <w:szCs w:val="24"/>
              </w:rPr>
              <w:lastRenderedPageBreak/>
              <w:t>Порядок отзыва заявок и порядок внесения в них изменений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5" w:rsidRDefault="00F03FE9" w:rsidP="00691CC5">
            <w:pPr>
              <w:autoSpaceDE w:val="0"/>
              <w:autoSpaceDN w:val="0"/>
              <w:adjustRightInd w:val="0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511DBD">
              <w:rPr>
                <w:color w:val="22272F"/>
                <w:sz w:val="24"/>
                <w:szCs w:val="24"/>
                <w:shd w:val="clear" w:color="auto" w:fill="FFFFFF"/>
              </w:rPr>
              <w:t xml:space="preserve">Участник отбора не </w:t>
            </w:r>
            <w:proofErr w:type="gramStart"/>
            <w:r w:rsidRPr="00511DBD">
              <w:rPr>
                <w:color w:val="22272F"/>
                <w:sz w:val="24"/>
                <w:szCs w:val="24"/>
                <w:shd w:val="clear" w:color="auto" w:fill="FFFFFF"/>
              </w:rPr>
              <w:t>позднее</w:t>
            </w:r>
            <w:proofErr w:type="gramEnd"/>
            <w:r w:rsidRPr="00511DBD">
              <w:rPr>
                <w:color w:val="22272F"/>
                <w:sz w:val="24"/>
                <w:szCs w:val="24"/>
                <w:shd w:val="clear" w:color="auto" w:fill="FFFFFF"/>
              </w:rPr>
              <w:t xml:space="preserve"> чем за 3 календарных дня до даты окончания проведения отбора</w:t>
            </w:r>
            <w:r w:rsidR="00691CC5" w:rsidRPr="00511DBD">
              <w:rPr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Pr="00511DBD">
              <w:rPr>
                <w:color w:val="22272F"/>
                <w:sz w:val="24"/>
                <w:szCs w:val="24"/>
                <w:shd w:val="clear" w:color="auto" w:fill="FFFFFF"/>
              </w:rPr>
              <w:t>вправе отозвать заявку или внести в нее изменения.</w:t>
            </w:r>
          </w:p>
          <w:p w:rsidR="00A315CB" w:rsidRDefault="00A315CB" w:rsidP="00691CC5">
            <w:pPr>
              <w:autoSpaceDE w:val="0"/>
              <w:autoSpaceDN w:val="0"/>
              <w:adjustRightInd w:val="0"/>
              <w:rPr>
                <w:color w:val="22272F"/>
                <w:sz w:val="24"/>
                <w:szCs w:val="24"/>
                <w:shd w:val="clear" w:color="auto" w:fill="FFFFFF"/>
              </w:rPr>
            </w:pPr>
          </w:p>
          <w:p w:rsidR="00A315CB" w:rsidRPr="00A315CB" w:rsidRDefault="00A315CB" w:rsidP="00A315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5CB">
              <w:rPr>
                <w:sz w:val="24"/>
                <w:szCs w:val="24"/>
              </w:rPr>
              <w:t>Порядок отзыва заявок и порядок внесения в них изменений приведен в постановлении администрации города Пензы от 28.05.2021 № 795.</w:t>
            </w:r>
          </w:p>
        </w:tc>
      </w:tr>
      <w:tr w:rsidR="005D1465" w:rsidRPr="00511DBD" w:rsidTr="00511DBD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5" w:rsidRPr="00511DBD" w:rsidRDefault="005D1465" w:rsidP="003E26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1DBD">
              <w:rPr>
                <w:sz w:val="24"/>
                <w:szCs w:val="24"/>
              </w:rPr>
              <w:t>Порядок возврата заявок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5" w:rsidRDefault="00691CC5" w:rsidP="00691CC5">
            <w:pPr>
              <w:autoSpaceDE w:val="0"/>
              <w:autoSpaceDN w:val="0"/>
              <w:adjustRightInd w:val="0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511DBD">
              <w:rPr>
                <w:color w:val="22272F"/>
                <w:sz w:val="24"/>
                <w:szCs w:val="24"/>
                <w:shd w:val="clear" w:color="auto" w:fill="FFFFFF"/>
              </w:rPr>
              <w:t xml:space="preserve">Заявка и конкурсные документы возвращаются участнику отбора в течение 30 дней </w:t>
            </w:r>
            <w:proofErr w:type="gramStart"/>
            <w:r w:rsidRPr="00511DBD">
              <w:rPr>
                <w:color w:val="22272F"/>
                <w:sz w:val="24"/>
                <w:szCs w:val="24"/>
                <w:shd w:val="clear" w:color="auto" w:fill="FFFFFF"/>
              </w:rPr>
              <w:t>с даты принятия</w:t>
            </w:r>
            <w:proofErr w:type="gramEnd"/>
            <w:r w:rsidRPr="00511DBD">
              <w:rPr>
                <w:color w:val="22272F"/>
                <w:sz w:val="24"/>
                <w:szCs w:val="24"/>
                <w:shd w:val="clear" w:color="auto" w:fill="FFFFFF"/>
              </w:rPr>
              <w:t xml:space="preserve"> решения об отклонения конкурсных документов с указанием причин отклонения.</w:t>
            </w:r>
          </w:p>
          <w:p w:rsidR="00A315CB" w:rsidRDefault="00A315CB" w:rsidP="00691CC5">
            <w:pPr>
              <w:autoSpaceDE w:val="0"/>
              <w:autoSpaceDN w:val="0"/>
              <w:adjustRightInd w:val="0"/>
              <w:rPr>
                <w:color w:val="22272F"/>
                <w:sz w:val="24"/>
                <w:szCs w:val="24"/>
                <w:shd w:val="clear" w:color="auto" w:fill="FFFFFF"/>
              </w:rPr>
            </w:pPr>
          </w:p>
          <w:p w:rsidR="00A315CB" w:rsidRPr="00A315CB" w:rsidRDefault="00A315CB" w:rsidP="00C817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5CB">
              <w:rPr>
                <w:color w:val="22272F"/>
                <w:sz w:val="24"/>
                <w:szCs w:val="24"/>
                <w:shd w:val="clear" w:color="auto" w:fill="FFFFFF"/>
              </w:rPr>
              <w:t xml:space="preserve">Порядок возврата заявок </w:t>
            </w:r>
            <w:r w:rsidRPr="00A315CB">
              <w:rPr>
                <w:sz w:val="24"/>
                <w:szCs w:val="24"/>
              </w:rPr>
              <w:t>приведен в постановлении администрации города Пензы от 28.05.2021 №795.</w:t>
            </w:r>
          </w:p>
        </w:tc>
      </w:tr>
      <w:tr w:rsidR="005D1465" w:rsidRPr="00511DBD" w:rsidTr="00511DBD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5" w:rsidRPr="00511DBD" w:rsidRDefault="005D1465" w:rsidP="003E26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1DBD">
              <w:rPr>
                <w:sz w:val="24"/>
                <w:szCs w:val="24"/>
              </w:rPr>
              <w:t>Порядок рассмотрения заявок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C5" w:rsidRPr="00511DBD" w:rsidRDefault="00691CC5" w:rsidP="00691CC5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511DBD">
              <w:rPr>
                <w:color w:val="22272F"/>
              </w:rPr>
              <w:t>Комиссия главного распорядителя как получателя бюджетных средств рассматривает конкурсные документы и оформляет протокол, содержащий предложения о победителе конкурсного отбора.</w:t>
            </w:r>
          </w:p>
          <w:p w:rsidR="00691CC5" w:rsidRPr="00511DBD" w:rsidRDefault="00691CC5" w:rsidP="00691CC5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511DBD">
              <w:rPr>
                <w:color w:val="22272F"/>
              </w:rPr>
              <w:t>Для оценки результатов конкурсного отбора используется бальная система.</w:t>
            </w:r>
          </w:p>
          <w:p w:rsidR="00691CC5" w:rsidRPr="00511DBD" w:rsidRDefault="00691CC5" w:rsidP="00691CC5">
            <w:pPr>
              <w:pStyle w:val="s1"/>
              <w:shd w:val="clear" w:color="auto" w:fill="FFFFFF"/>
              <w:jc w:val="both"/>
              <w:rPr>
                <w:color w:val="22272F"/>
                <w:shd w:val="clear" w:color="auto" w:fill="FFFFFF"/>
              </w:rPr>
            </w:pPr>
            <w:r w:rsidRPr="00511DBD">
              <w:rPr>
                <w:color w:val="22272F"/>
                <w:shd w:val="clear" w:color="auto" w:fill="FFFFFF"/>
              </w:rPr>
              <w:t>Победитель конкурсного отбора определяется Комиссией путем общего суммирования баллов. Победителем признается участник отбора, набравший наибольшее количество баллов.</w:t>
            </w:r>
          </w:p>
          <w:p w:rsidR="005D1465" w:rsidRDefault="00691CC5" w:rsidP="00691CC5">
            <w:pPr>
              <w:pStyle w:val="s1"/>
              <w:shd w:val="clear" w:color="auto" w:fill="FFFFFF"/>
              <w:jc w:val="both"/>
              <w:rPr>
                <w:color w:val="22272F"/>
                <w:shd w:val="clear" w:color="auto" w:fill="FFFFFF"/>
              </w:rPr>
            </w:pPr>
            <w:r w:rsidRPr="00511DBD">
              <w:rPr>
                <w:color w:val="22272F"/>
                <w:shd w:val="clear" w:color="auto" w:fill="FFFFFF"/>
              </w:rPr>
              <w:t>При равенстве общей суммы баллов приоритет отдается участнику отбора, конкурсные документы которого были зарегистрированы раньше.</w:t>
            </w:r>
          </w:p>
          <w:p w:rsidR="00A315CB" w:rsidRPr="00511DBD" w:rsidRDefault="00A315CB" w:rsidP="00C81710">
            <w:pPr>
              <w:pStyle w:val="s1"/>
              <w:shd w:val="clear" w:color="auto" w:fill="FFFFFF"/>
              <w:jc w:val="both"/>
            </w:pPr>
            <w:r>
              <w:rPr>
                <w:color w:val="22272F"/>
                <w:shd w:val="clear" w:color="auto" w:fill="FFFFFF"/>
              </w:rPr>
              <w:t xml:space="preserve">Порядок рассмотрения заявок </w:t>
            </w:r>
            <w:r>
              <w:t xml:space="preserve">приведен в постановлении администрации города Пензы от </w:t>
            </w:r>
            <w:r>
              <w:lastRenderedPageBreak/>
              <w:t>28.05.2021 №795.</w:t>
            </w:r>
          </w:p>
        </w:tc>
      </w:tr>
      <w:tr w:rsidR="005D1465" w:rsidRPr="00511DBD" w:rsidTr="00511DBD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5" w:rsidRPr="00511DBD" w:rsidRDefault="005D1465" w:rsidP="003E26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1DBD">
              <w:rPr>
                <w:sz w:val="24"/>
                <w:szCs w:val="24"/>
              </w:rPr>
              <w:lastRenderedPageBreak/>
              <w:t>Порядок предоставления участникам отбора разъяснения положений объявления, даты начала и окончания срока такого предоставления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BD" w:rsidRDefault="00511DBD" w:rsidP="00511DBD">
            <w:pPr>
              <w:jc w:val="both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511DBD">
              <w:rPr>
                <w:color w:val="22272F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511DBD">
              <w:rPr>
                <w:color w:val="22272F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511DBD">
              <w:rPr>
                <w:color w:val="22272F"/>
                <w:sz w:val="24"/>
                <w:szCs w:val="24"/>
                <w:shd w:val="clear" w:color="auto" w:fill="FFFFFF"/>
              </w:rPr>
              <w:t>енза, ул.Богданова, 17, каб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инет</w:t>
            </w:r>
            <w:r w:rsidRPr="00511DBD">
              <w:rPr>
                <w:color w:val="22272F"/>
                <w:sz w:val="24"/>
                <w:szCs w:val="24"/>
                <w:shd w:val="clear" w:color="auto" w:fill="FFFFFF"/>
              </w:rPr>
              <w:t xml:space="preserve"> 37, с 9.00 до 18.00, перерыв на обед с 13.00 до 14.00, </w:t>
            </w:r>
          </w:p>
          <w:p w:rsidR="00511DBD" w:rsidRPr="00511DBD" w:rsidRDefault="00511DBD" w:rsidP="00511DBD">
            <w:pPr>
              <w:jc w:val="both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511DBD">
              <w:rPr>
                <w:color w:val="22272F"/>
                <w:sz w:val="24"/>
                <w:szCs w:val="24"/>
                <w:shd w:val="clear" w:color="auto" w:fill="FFFFFF"/>
              </w:rPr>
              <w:t>тел. 34-3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5</w:t>
            </w:r>
            <w:r w:rsidRPr="00511DBD">
              <w:rPr>
                <w:color w:val="22272F"/>
                <w:sz w:val="24"/>
                <w:szCs w:val="24"/>
                <w:shd w:val="clear" w:color="auto" w:fill="FFFFFF"/>
              </w:rPr>
              <w:t>-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50</w:t>
            </w:r>
            <w:r w:rsidRPr="00511DBD">
              <w:rPr>
                <w:color w:val="22272F"/>
                <w:sz w:val="24"/>
                <w:szCs w:val="24"/>
                <w:shd w:val="clear" w:color="auto" w:fill="FFFFFF"/>
              </w:rPr>
              <w:t>, кроме выходных дней.</w:t>
            </w:r>
          </w:p>
          <w:p w:rsidR="00782E01" w:rsidRPr="00511DBD" w:rsidRDefault="00782E01" w:rsidP="00782E01">
            <w:pPr>
              <w:autoSpaceDE w:val="0"/>
              <w:autoSpaceDN w:val="0"/>
              <w:adjustRightInd w:val="0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</w:tr>
      <w:tr w:rsidR="005D1465" w:rsidRPr="00511DBD" w:rsidTr="00511DBD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5" w:rsidRPr="00511DBD" w:rsidRDefault="005D1465" w:rsidP="003E26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1DBD">
              <w:rPr>
                <w:sz w:val="24"/>
                <w:szCs w:val="24"/>
              </w:rPr>
              <w:t>Срок, в течение которого участники отбора, прошедшие отбор, должны подписать соглашение о предоставлении субсидии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5" w:rsidRPr="00A315CB" w:rsidRDefault="001951AC" w:rsidP="003E265E">
            <w:pPr>
              <w:autoSpaceDE w:val="0"/>
              <w:autoSpaceDN w:val="0"/>
              <w:adjustRightInd w:val="0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A315CB">
              <w:rPr>
                <w:color w:val="22272F"/>
                <w:sz w:val="24"/>
                <w:szCs w:val="24"/>
                <w:shd w:val="clear" w:color="auto" w:fill="FFFFFF"/>
              </w:rPr>
              <w:t>Соглашение заключается в течение 10 рабочих дней со дня вступления в силу приказа об утверждении победителя конкурсного отбора.</w:t>
            </w:r>
          </w:p>
          <w:p w:rsidR="00A315CB" w:rsidRPr="00A315CB" w:rsidRDefault="00A315CB" w:rsidP="003E265E">
            <w:pPr>
              <w:autoSpaceDE w:val="0"/>
              <w:autoSpaceDN w:val="0"/>
              <w:adjustRightInd w:val="0"/>
              <w:rPr>
                <w:color w:val="22272F"/>
                <w:sz w:val="24"/>
                <w:szCs w:val="24"/>
                <w:shd w:val="clear" w:color="auto" w:fill="FFFFFF"/>
              </w:rPr>
            </w:pPr>
          </w:p>
          <w:p w:rsidR="00A315CB" w:rsidRPr="00A315CB" w:rsidRDefault="00A315CB" w:rsidP="00C817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5CB">
              <w:rPr>
                <w:sz w:val="24"/>
                <w:szCs w:val="24"/>
              </w:rPr>
              <w:t xml:space="preserve">Срок, в течение которого участники отбора, прошедшие отбор, должны </w:t>
            </w:r>
            <w:proofErr w:type="gramStart"/>
            <w:r w:rsidRPr="00A315CB">
              <w:rPr>
                <w:sz w:val="24"/>
                <w:szCs w:val="24"/>
              </w:rPr>
              <w:t>подписать соглашение о предоставлении субсидии приведен</w:t>
            </w:r>
            <w:proofErr w:type="gramEnd"/>
            <w:r w:rsidRPr="00A315CB">
              <w:rPr>
                <w:sz w:val="24"/>
                <w:szCs w:val="24"/>
              </w:rPr>
              <w:t xml:space="preserve"> в постановлении администрации города Пензы от 28.05.2021 №795.</w:t>
            </w:r>
          </w:p>
        </w:tc>
      </w:tr>
      <w:tr w:rsidR="005D1465" w:rsidRPr="00511DBD" w:rsidTr="00511DBD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5" w:rsidRPr="00511DBD" w:rsidRDefault="005D1465" w:rsidP="003E26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1DBD">
              <w:rPr>
                <w:sz w:val="24"/>
                <w:szCs w:val="24"/>
              </w:rPr>
              <w:t xml:space="preserve">Условия признания участников отбора, прошедших отбор, </w:t>
            </w:r>
            <w:proofErr w:type="gramStart"/>
            <w:r w:rsidRPr="00511DBD">
              <w:rPr>
                <w:sz w:val="24"/>
                <w:szCs w:val="24"/>
              </w:rPr>
              <w:t>уклонившимися</w:t>
            </w:r>
            <w:proofErr w:type="gramEnd"/>
            <w:r w:rsidRPr="00511DBD">
              <w:rPr>
                <w:sz w:val="24"/>
                <w:szCs w:val="24"/>
              </w:rPr>
              <w:t xml:space="preserve"> от заключения соглашения о предоставлении субсидии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5" w:rsidRDefault="001951AC" w:rsidP="003E265E">
            <w:pPr>
              <w:autoSpaceDE w:val="0"/>
              <w:autoSpaceDN w:val="0"/>
              <w:adjustRightInd w:val="0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511DBD">
              <w:rPr>
                <w:color w:val="22272F"/>
                <w:sz w:val="24"/>
                <w:szCs w:val="24"/>
                <w:shd w:val="clear" w:color="auto" w:fill="FFFFFF"/>
              </w:rPr>
              <w:t>В случае не подписания соглашения в течение 10 рабочих дней со дня вступления в силу приказа об утверждении победителя конкурсного отбора, участник отбора признается уклонившимся от заключения соглашения.</w:t>
            </w:r>
          </w:p>
          <w:p w:rsidR="00A315CB" w:rsidRDefault="00A315CB" w:rsidP="003E265E">
            <w:pPr>
              <w:autoSpaceDE w:val="0"/>
              <w:autoSpaceDN w:val="0"/>
              <w:adjustRightInd w:val="0"/>
              <w:rPr>
                <w:color w:val="22272F"/>
                <w:sz w:val="24"/>
                <w:szCs w:val="24"/>
                <w:shd w:val="clear" w:color="auto" w:fill="FFFFFF"/>
              </w:rPr>
            </w:pPr>
          </w:p>
          <w:p w:rsidR="00A315CB" w:rsidRPr="00511DBD" w:rsidRDefault="00A315CB" w:rsidP="00C817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DBD">
              <w:rPr>
                <w:sz w:val="24"/>
                <w:szCs w:val="24"/>
              </w:rPr>
              <w:t xml:space="preserve">Условия признания участников отбора, прошедших отбор, </w:t>
            </w:r>
            <w:proofErr w:type="gramStart"/>
            <w:r w:rsidRPr="00511DBD">
              <w:rPr>
                <w:sz w:val="24"/>
                <w:szCs w:val="24"/>
              </w:rPr>
              <w:t>уклонившимися</w:t>
            </w:r>
            <w:proofErr w:type="gramEnd"/>
            <w:r w:rsidRPr="00511DBD">
              <w:rPr>
                <w:sz w:val="24"/>
                <w:szCs w:val="24"/>
              </w:rPr>
              <w:t xml:space="preserve"> от заключения соглашения о предоставлении субсидии</w:t>
            </w:r>
            <w:r w:rsidR="00C81710">
              <w:rPr>
                <w:sz w:val="24"/>
                <w:szCs w:val="24"/>
              </w:rPr>
              <w:t xml:space="preserve"> </w:t>
            </w:r>
            <w:r w:rsidR="00C81710" w:rsidRPr="00A315CB">
              <w:rPr>
                <w:sz w:val="24"/>
                <w:szCs w:val="24"/>
              </w:rPr>
              <w:t>приведен в постановлении администрации города Пензы от 28.05.2021 №795.</w:t>
            </w:r>
          </w:p>
        </w:tc>
      </w:tr>
    </w:tbl>
    <w:p w:rsidR="004F783C" w:rsidRDefault="004F783C"/>
    <w:p w:rsidR="00511DBD" w:rsidRDefault="00511DBD" w:rsidP="00511D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11DBD" w:rsidRDefault="00511DBD" w:rsidP="00511D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11DBD" w:rsidRDefault="00511DBD" w:rsidP="00511D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11DBD" w:rsidRDefault="00511DBD" w:rsidP="00511D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11DBD" w:rsidRDefault="00511DBD" w:rsidP="00511D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11DBD" w:rsidRDefault="00511DBD" w:rsidP="00511D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11DBD" w:rsidRDefault="00511DBD" w:rsidP="00511D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11DBD" w:rsidRPr="004608EC" w:rsidRDefault="00F76E9A" w:rsidP="00511D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511DBD" w:rsidRPr="004608EC">
        <w:rPr>
          <w:b/>
          <w:sz w:val="28"/>
          <w:szCs w:val="28"/>
        </w:rPr>
        <w:t>Заявка</w:t>
      </w:r>
    </w:p>
    <w:p w:rsidR="00511DBD" w:rsidRPr="009568AE" w:rsidRDefault="00511DBD" w:rsidP="00511DBD">
      <w:pPr>
        <w:autoSpaceDE w:val="0"/>
        <w:autoSpaceDN w:val="0"/>
        <w:adjustRightInd w:val="0"/>
        <w:jc w:val="both"/>
        <w:rPr>
          <w:b/>
          <w:szCs w:val="28"/>
        </w:rPr>
      </w:pPr>
      <w:r>
        <w:rPr>
          <w:sz w:val="28"/>
          <w:szCs w:val="28"/>
        </w:rPr>
        <w:t xml:space="preserve">на участие в отборе на предоставление субсидии </w:t>
      </w:r>
      <w:r w:rsidRPr="00EA7F60">
        <w:rPr>
          <w:sz w:val="28"/>
          <w:szCs w:val="28"/>
        </w:rPr>
        <w:t>по отрасли «Физическая культура и спорт» на возмещение недополученных доходов в связи с оказанием услуг в сфере физической культуры и спорта</w:t>
      </w:r>
      <w:r>
        <w:rPr>
          <w:sz w:val="28"/>
          <w:szCs w:val="28"/>
        </w:rPr>
        <w:t xml:space="preserve"> </w:t>
      </w:r>
      <w:r w:rsidRPr="009568AE">
        <w:rPr>
          <w:szCs w:val="28"/>
        </w:rPr>
        <w:t>______________________________________________________</w:t>
      </w:r>
      <w:r>
        <w:rPr>
          <w:szCs w:val="28"/>
        </w:rPr>
        <w:t>_____________________________</w:t>
      </w:r>
      <w:r w:rsidRPr="009568AE">
        <w:rPr>
          <w:szCs w:val="28"/>
        </w:rPr>
        <w:t>___________</w:t>
      </w:r>
    </w:p>
    <w:p w:rsidR="00511DBD" w:rsidRPr="00560236" w:rsidRDefault="00511DBD" w:rsidP="00511DBD">
      <w:pPr>
        <w:pStyle w:val="1"/>
        <w:keepNext w:val="0"/>
        <w:autoSpaceDE w:val="0"/>
        <w:autoSpaceDN w:val="0"/>
        <w:adjustRightInd w:val="0"/>
        <w:ind w:left="142"/>
        <w:jc w:val="center"/>
        <w:rPr>
          <w:b/>
          <w:sz w:val="22"/>
          <w:szCs w:val="22"/>
        </w:rPr>
      </w:pPr>
      <w:r w:rsidRPr="00560236">
        <w:rPr>
          <w:sz w:val="22"/>
          <w:szCs w:val="22"/>
        </w:rPr>
        <w:t>(наименование организации или Ф.И.О. индивидуального предпринимателя)</w:t>
      </w:r>
    </w:p>
    <w:p w:rsidR="00511DBD" w:rsidRDefault="00511DBD" w:rsidP="00511DBD">
      <w:pPr>
        <w:pStyle w:val="1"/>
        <w:keepNext w:val="0"/>
        <w:autoSpaceDE w:val="0"/>
        <w:autoSpaceDN w:val="0"/>
        <w:adjustRightInd w:val="0"/>
        <w:ind w:left="0" w:firstLine="709"/>
        <w:jc w:val="both"/>
        <w:rPr>
          <w:szCs w:val="28"/>
        </w:rPr>
      </w:pPr>
    </w:p>
    <w:p w:rsidR="00511DBD" w:rsidRPr="009568AE" w:rsidRDefault="00511DBD" w:rsidP="00511DBD">
      <w:pPr>
        <w:pStyle w:val="1"/>
        <w:keepNext w:val="0"/>
        <w:autoSpaceDE w:val="0"/>
        <w:autoSpaceDN w:val="0"/>
        <w:adjustRightInd w:val="0"/>
        <w:ind w:left="0" w:firstLine="709"/>
        <w:jc w:val="both"/>
        <w:rPr>
          <w:b/>
          <w:szCs w:val="28"/>
        </w:rPr>
      </w:pPr>
      <w:r w:rsidRPr="009568AE">
        <w:rPr>
          <w:szCs w:val="28"/>
        </w:rPr>
        <w:t xml:space="preserve">Прошу рассмотреть вопрос </w:t>
      </w:r>
      <w:proofErr w:type="gramStart"/>
      <w:r w:rsidRPr="009568AE">
        <w:rPr>
          <w:szCs w:val="28"/>
        </w:rPr>
        <w:t>об участии в отборе на предоставление субсидии</w:t>
      </w:r>
      <w:r>
        <w:rPr>
          <w:szCs w:val="28"/>
        </w:rPr>
        <w:t xml:space="preserve"> </w:t>
      </w:r>
      <w:r w:rsidRPr="009568AE">
        <w:rPr>
          <w:szCs w:val="28"/>
        </w:rPr>
        <w:t xml:space="preserve">из бюджета города Пензы </w:t>
      </w:r>
      <w:r w:rsidRPr="004608EC">
        <w:rPr>
          <w:szCs w:val="28"/>
        </w:rPr>
        <w:t xml:space="preserve">субсидии </w:t>
      </w:r>
      <w:r w:rsidRPr="00EA7F60">
        <w:rPr>
          <w:szCs w:val="28"/>
        </w:rPr>
        <w:t>по отрасли</w:t>
      </w:r>
      <w:proofErr w:type="gramEnd"/>
      <w:r w:rsidRPr="00EA7F60">
        <w:rPr>
          <w:szCs w:val="28"/>
        </w:rPr>
        <w:t xml:space="preserve"> «Физическая культура и спорт» на возмещение недополученных доходов в связи с оказанием услуг в сфере физической культуры и спорта</w:t>
      </w:r>
      <w:r w:rsidRPr="009568AE">
        <w:rPr>
          <w:szCs w:val="28"/>
        </w:rPr>
        <w:t xml:space="preserve"> в ___ году, на основании </w:t>
      </w:r>
      <w:hyperlink r:id="rId5" w:history="1">
        <w:r w:rsidRPr="00956164">
          <w:rPr>
            <w:szCs w:val="28"/>
          </w:rPr>
          <w:t>ст. 78</w:t>
        </w:r>
      </w:hyperlink>
      <w:r w:rsidRPr="00956164">
        <w:rPr>
          <w:szCs w:val="28"/>
        </w:rPr>
        <w:t xml:space="preserve"> </w:t>
      </w:r>
      <w:r w:rsidRPr="009568AE">
        <w:rPr>
          <w:szCs w:val="28"/>
        </w:rPr>
        <w:t>Бюджетного кодекса</w:t>
      </w:r>
      <w:r>
        <w:rPr>
          <w:szCs w:val="28"/>
        </w:rPr>
        <w:t xml:space="preserve"> </w:t>
      </w:r>
      <w:r w:rsidRPr="009568AE">
        <w:rPr>
          <w:szCs w:val="28"/>
        </w:rPr>
        <w:t>Российской Федерации.</w:t>
      </w:r>
    </w:p>
    <w:p w:rsidR="00511DBD" w:rsidRPr="009568AE" w:rsidRDefault="00511DBD" w:rsidP="00511DBD">
      <w:pPr>
        <w:pStyle w:val="1"/>
        <w:keepNext w:val="0"/>
        <w:autoSpaceDE w:val="0"/>
        <w:autoSpaceDN w:val="0"/>
        <w:adjustRightInd w:val="0"/>
        <w:ind w:left="0" w:firstLine="709"/>
        <w:jc w:val="both"/>
        <w:rPr>
          <w:b/>
          <w:szCs w:val="28"/>
        </w:rPr>
      </w:pPr>
      <w:r w:rsidRPr="009568AE">
        <w:rPr>
          <w:szCs w:val="28"/>
        </w:rPr>
        <w:lastRenderedPageBreak/>
        <w:t>Решение о результатах рассмотрения настоящей  заявки  прошу сообщить по</w:t>
      </w:r>
      <w:r>
        <w:rPr>
          <w:szCs w:val="28"/>
        </w:rPr>
        <w:t xml:space="preserve"> </w:t>
      </w:r>
      <w:r w:rsidRPr="009568AE">
        <w:rPr>
          <w:szCs w:val="28"/>
        </w:rPr>
        <w:t>адресу: ______________________________________</w:t>
      </w:r>
    </w:p>
    <w:p w:rsidR="00511DBD" w:rsidRPr="009568AE" w:rsidRDefault="00511DBD" w:rsidP="00511DBD">
      <w:pPr>
        <w:pStyle w:val="1"/>
        <w:keepNext w:val="0"/>
        <w:autoSpaceDE w:val="0"/>
        <w:autoSpaceDN w:val="0"/>
        <w:adjustRightInd w:val="0"/>
        <w:ind w:left="0"/>
        <w:jc w:val="both"/>
        <w:rPr>
          <w:b/>
          <w:szCs w:val="28"/>
        </w:rPr>
      </w:pPr>
      <w:r w:rsidRPr="009568AE">
        <w:rPr>
          <w:szCs w:val="28"/>
        </w:rPr>
        <w:t>Контактный телефон:</w:t>
      </w:r>
    </w:p>
    <w:p w:rsidR="00511DBD" w:rsidRDefault="00511DBD" w:rsidP="00511DBD">
      <w:pPr>
        <w:pStyle w:val="1"/>
        <w:keepNext w:val="0"/>
        <w:autoSpaceDE w:val="0"/>
        <w:autoSpaceDN w:val="0"/>
        <w:adjustRightInd w:val="0"/>
        <w:ind w:left="0"/>
        <w:jc w:val="both"/>
        <w:rPr>
          <w:szCs w:val="28"/>
        </w:rPr>
      </w:pPr>
    </w:p>
    <w:p w:rsidR="00511DBD" w:rsidRDefault="00511DBD" w:rsidP="00511DBD">
      <w:pPr>
        <w:pStyle w:val="1"/>
        <w:keepNext w:val="0"/>
        <w:autoSpaceDE w:val="0"/>
        <w:autoSpaceDN w:val="0"/>
        <w:adjustRightInd w:val="0"/>
        <w:ind w:left="0"/>
        <w:jc w:val="both"/>
        <w:rPr>
          <w:b/>
          <w:szCs w:val="28"/>
        </w:rPr>
      </w:pPr>
      <w:r w:rsidRPr="009568AE">
        <w:rPr>
          <w:szCs w:val="28"/>
        </w:rPr>
        <w:t xml:space="preserve">С условиями получения субсидии </w:t>
      </w:r>
      <w:proofErr w:type="gramStart"/>
      <w:r w:rsidRPr="009568AE">
        <w:rPr>
          <w:szCs w:val="28"/>
        </w:rPr>
        <w:t>ознакомлен</w:t>
      </w:r>
      <w:proofErr w:type="gramEnd"/>
      <w:r w:rsidRPr="009568AE">
        <w:rPr>
          <w:szCs w:val="28"/>
        </w:rPr>
        <w:t xml:space="preserve">: </w:t>
      </w:r>
    </w:p>
    <w:p w:rsidR="00511DBD" w:rsidRPr="009568AE" w:rsidRDefault="00511DBD" w:rsidP="00511DBD">
      <w:pPr>
        <w:pStyle w:val="1"/>
        <w:keepNext w:val="0"/>
        <w:autoSpaceDE w:val="0"/>
        <w:autoSpaceDN w:val="0"/>
        <w:adjustRightInd w:val="0"/>
        <w:ind w:left="0"/>
        <w:jc w:val="both"/>
        <w:rPr>
          <w:b/>
          <w:szCs w:val="28"/>
        </w:rPr>
      </w:pPr>
      <w:r w:rsidRPr="009568AE">
        <w:rPr>
          <w:szCs w:val="28"/>
        </w:rPr>
        <w:t>________________________________</w:t>
      </w:r>
    </w:p>
    <w:p w:rsidR="00511DBD" w:rsidRPr="009568AE" w:rsidRDefault="00511DBD" w:rsidP="00511DBD">
      <w:pPr>
        <w:pStyle w:val="1"/>
        <w:keepNext w:val="0"/>
        <w:autoSpaceDE w:val="0"/>
        <w:autoSpaceDN w:val="0"/>
        <w:adjustRightInd w:val="0"/>
        <w:ind w:left="0"/>
        <w:jc w:val="both"/>
        <w:rPr>
          <w:b/>
          <w:szCs w:val="28"/>
        </w:rPr>
      </w:pPr>
      <w:proofErr w:type="gramStart"/>
      <w:r w:rsidRPr="009568AE">
        <w:rPr>
          <w:szCs w:val="28"/>
        </w:rPr>
        <w:t>Приложение:   (указывается   перечень   прилагаемых  к  заявке  документов,</w:t>
      </w:r>
      <w:proofErr w:type="gramEnd"/>
    </w:p>
    <w:p w:rsidR="00511DBD" w:rsidRPr="009568AE" w:rsidRDefault="00511DBD" w:rsidP="00511DBD">
      <w:pPr>
        <w:pStyle w:val="1"/>
        <w:keepNext w:val="0"/>
        <w:autoSpaceDE w:val="0"/>
        <w:autoSpaceDN w:val="0"/>
        <w:adjustRightInd w:val="0"/>
        <w:ind w:left="0"/>
        <w:jc w:val="both"/>
        <w:rPr>
          <w:b/>
          <w:szCs w:val="28"/>
        </w:rPr>
      </w:pPr>
      <w:proofErr w:type="gramStart"/>
      <w:r w:rsidRPr="009568AE">
        <w:rPr>
          <w:szCs w:val="28"/>
        </w:rPr>
        <w:t>предусмотренных</w:t>
      </w:r>
      <w:proofErr w:type="gramEnd"/>
      <w:r w:rsidRPr="009568AE">
        <w:rPr>
          <w:szCs w:val="28"/>
        </w:rPr>
        <w:t xml:space="preserve"> настоящим Порядком)</w:t>
      </w:r>
    </w:p>
    <w:p w:rsidR="00511DBD" w:rsidRPr="009568AE" w:rsidRDefault="00511DBD" w:rsidP="00511DBD">
      <w:pPr>
        <w:pStyle w:val="1"/>
        <w:keepNext w:val="0"/>
        <w:autoSpaceDE w:val="0"/>
        <w:autoSpaceDN w:val="0"/>
        <w:adjustRightInd w:val="0"/>
        <w:ind w:left="0"/>
        <w:jc w:val="both"/>
        <w:rPr>
          <w:b/>
          <w:szCs w:val="28"/>
        </w:rPr>
      </w:pPr>
    </w:p>
    <w:p w:rsidR="00511DBD" w:rsidRPr="009568AE" w:rsidRDefault="00511DBD" w:rsidP="00511DBD">
      <w:pPr>
        <w:pStyle w:val="1"/>
        <w:keepNext w:val="0"/>
        <w:autoSpaceDE w:val="0"/>
        <w:autoSpaceDN w:val="0"/>
        <w:adjustRightInd w:val="0"/>
        <w:ind w:left="0"/>
        <w:jc w:val="both"/>
        <w:rPr>
          <w:b/>
          <w:szCs w:val="28"/>
        </w:rPr>
      </w:pPr>
      <w:r w:rsidRPr="009568AE">
        <w:rPr>
          <w:szCs w:val="28"/>
        </w:rPr>
        <w:t>Руководитель предприятия ____________________ ___________</w:t>
      </w:r>
    </w:p>
    <w:p w:rsidR="00511DBD" w:rsidRPr="009568AE" w:rsidRDefault="00511DBD" w:rsidP="00511DBD">
      <w:pPr>
        <w:pStyle w:val="1"/>
        <w:keepNext w:val="0"/>
        <w:autoSpaceDE w:val="0"/>
        <w:autoSpaceDN w:val="0"/>
        <w:adjustRightInd w:val="0"/>
        <w:ind w:left="0"/>
        <w:jc w:val="both"/>
        <w:rPr>
          <w:b/>
          <w:szCs w:val="28"/>
        </w:rPr>
      </w:pPr>
      <w:r w:rsidRPr="009568AE">
        <w:rPr>
          <w:szCs w:val="28"/>
        </w:rPr>
        <w:t>Ф.И.О. Подпись</w:t>
      </w:r>
    </w:p>
    <w:p w:rsidR="00511DBD" w:rsidRPr="009568AE" w:rsidRDefault="00511DBD" w:rsidP="00511DBD">
      <w:pPr>
        <w:pStyle w:val="1"/>
        <w:keepNext w:val="0"/>
        <w:autoSpaceDE w:val="0"/>
        <w:autoSpaceDN w:val="0"/>
        <w:adjustRightInd w:val="0"/>
        <w:ind w:left="0"/>
        <w:jc w:val="both"/>
        <w:rPr>
          <w:b/>
          <w:szCs w:val="28"/>
        </w:rPr>
      </w:pPr>
      <w:r w:rsidRPr="009568AE">
        <w:rPr>
          <w:szCs w:val="28"/>
        </w:rPr>
        <w:t xml:space="preserve">                                                  </w:t>
      </w:r>
      <w:r>
        <w:rPr>
          <w:szCs w:val="28"/>
        </w:rPr>
        <w:t>«___»</w:t>
      </w:r>
      <w:r w:rsidRPr="009568AE">
        <w:rPr>
          <w:szCs w:val="28"/>
        </w:rPr>
        <w:t xml:space="preserve"> ________ 202___ г.</w:t>
      </w:r>
    </w:p>
    <w:p w:rsidR="00511DBD" w:rsidRDefault="00511DBD"/>
    <w:sectPr w:rsidR="00511DBD" w:rsidSect="004F7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ricket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465"/>
    <w:rsid w:val="001636D8"/>
    <w:rsid w:val="001951AC"/>
    <w:rsid w:val="002E6CF8"/>
    <w:rsid w:val="004A4F2C"/>
    <w:rsid w:val="004F783C"/>
    <w:rsid w:val="00511DBD"/>
    <w:rsid w:val="005D1465"/>
    <w:rsid w:val="005E4123"/>
    <w:rsid w:val="00691CC5"/>
    <w:rsid w:val="007614C2"/>
    <w:rsid w:val="00782E01"/>
    <w:rsid w:val="008E49DF"/>
    <w:rsid w:val="00A315CB"/>
    <w:rsid w:val="00C81710"/>
    <w:rsid w:val="00D46083"/>
    <w:rsid w:val="00D91BD4"/>
    <w:rsid w:val="00EA2F2A"/>
    <w:rsid w:val="00F03FE9"/>
    <w:rsid w:val="00F070FF"/>
    <w:rsid w:val="00F7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1DBD"/>
    <w:pPr>
      <w:keepNext/>
      <w:ind w:left="432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49DF"/>
    <w:rPr>
      <w:color w:val="0000FF"/>
      <w:u w:val="single"/>
    </w:rPr>
  </w:style>
  <w:style w:type="paragraph" w:customStyle="1" w:styleId="s1">
    <w:name w:val="s_1"/>
    <w:basedOn w:val="a"/>
    <w:rsid w:val="002E6CF8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11DB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DBCDDD703CF545B4B90120CB2C1360D18DE233EF2A84B87CAF77A06B383E9051D8EB49F3BC5BC4D2F7E0F7F95BDC9FED063BD23C3E56C9F4EW5K" TargetMode="External"/><Relationship Id="rId4" Type="http://schemas.openxmlformats.org/officeDocument/2006/relationships/hyperlink" Target="mailto:sport@penza-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8</Pages>
  <Words>1928</Words>
  <Characters>10992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</dc:creator>
  <cp:lastModifiedBy>kozlova</cp:lastModifiedBy>
  <cp:revision>3</cp:revision>
  <dcterms:created xsi:type="dcterms:W3CDTF">2021-12-29T06:12:00Z</dcterms:created>
  <dcterms:modified xsi:type="dcterms:W3CDTF">2021-12-29T11:55:00Z</dcterms:modified>
</cp:coreProperties>
</file>