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C3" w:rsidRPr="005803C3" w:rsidRDefault="005803C3" w:rsidP="005803C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Нормы, требования и условия их выполнения по виду спорта "фигурное катание на коньках"</w:t>
      </w:r>
    </w:p>
    <w:p w:rsidR="005803C3" w:rsidRPr="005803C3" w:rsidRDefault="005803C3" w:rsidP="005803C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5803C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 11</w:t>
      </w:r>
      <w:r w:rsidRPr="005803C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6" w:history="1">
        <w:r w:rsidRPr="005803C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5803C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</w:t>
      </w:r>
      <w:proofErr w:type="spellStart"/>
      <w:r w:rsidRPr="005803C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Минспорта</w:t>
      </w:r>
      <w:proofErr w:type="spellEnd"/>
      <w:r w:rsidRPr="005803C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России</w:t>
      </w:r>
      <w:r w:rsidRPr="005803C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31 января 2019 г. N 61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35F66" w:rsidRPr="00435F66" w:rsidRDefault="005803C3" w:rsidP="00435F6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35F6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Требования и условия их выполнения для присвоения </w:t>
      </w:r>
    </w:p>
    <w:p w:rsidR="005803C3" w:rsidRPr="00435F66" w:rsidRDefault="005803C3" w:rsidP="00435F6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35F6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спортивного звания мастер спорта России международного класса.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5803C3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МСМК выполняется с 14 лет,</w:t>
      </w:r>
    </w:p>
    <w:p w:rsidR="005803C3" w:rsidRPr="005803C3" w:rsidRDefault="005803C3" w:rsidP="005803C3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спортивной дисциплине "синхронное катание" - с 15 лет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2678"/>
        <w:gridCol w:w="3400"/>
        <w:gridCol w:w="5687"/>
      </w:tblGrid>
      <w:tr w:rsidR="005803C3" w:rsidRPr="005803C3" w:rsidTr="00DF5DFB">
        <w:trPr>
          <w:jc w:val="center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Статус спортивных соревнований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Пол, возраст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Олимпийские зимние игры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катание, парное катание, танцы на льду, командные соревнования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1-8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Чемпионат мира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катание, парное катание, танцы на льду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1-7</w:t>
            </w:r>
          </w:p>
        </w:tc>
      </w:tr>
      <w:tr w:rsidR="005803C3" w:rsidRPr="005803C3" w:rsidTr="00DF5DFB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1-6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катание, парное катание, танцы на льду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1-6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803C3" w:rsidRPr="005803C3" w:rsidTr="00DF5DFB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 юниорки (13-19 лет)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803C3" w:rsidRPr="005803C3" w:rsidTr="00DF5DFB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7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Условие: занять 1-6 место на чемпионате России в текущем спортивном сезоне (с 1 июля по 30 июня)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Всемирная универсиада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(18-25 лет)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катание, парное катание, танцы на льду,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международные спортивные соревнования, включенные в ЕКП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катание, парное катание, танцы на льду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1-6</w:t>
            </w:r>
            <w:hyperlink r:id="rId7" w:anchor="block_11101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5803C3" w:rsidRPr="005803C3" w:rsidTr="00DF5DFB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*Условие: финал спортивного соревнования из 6 этапов, отбор на которое осуществляется по итогам чемпионата мира</w:t>
            </w:r>
          </w:p>
        </w:tc>
      </w:tr>
      <w:tr w:rsidR="005803C3" w:rsidRPr="005803C3" w:rsidTr="00DF5DFB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  <w:hyperlink r:id="rId8" w:anchor="block_11102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5803C3" w:rsidRPr="005803C3" w:rsidTr="00DF5DFB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**Условие: этап спортивного соревнования, состоящего из 6 этапов, отбор на которое осуществляется по итогам чемпионата мира</w:t>
            </w:r>
          </w:p>
        </w:tc>
      </w:tr>
      <w:tr w:rsidR="005803C3" w:rsidRPr="005803C3" w:rsidTr="00DF5DFB">
        <w:trPr>
          <w:jc w:val="center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117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спортивных соревнованиях спортсмен должен достичь установленного возраста в спортивный сезон (с 1 июля по 30 июня) проведения спортивных соревнований</w:t>
            </w:r>
          </w:p>
        </w:tc>
      </w:tr>
    </w:tbl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5803C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17 октября 2020 г. - </w:t>
      </w:r>
      <w:hyperlink r:id="rId9" w:anchor="block_151" w:history="1">
        <w:r w:rsidRPr="005803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Минспорта</w:t>
      </w:r>
      <w:proofErr w:type="spellEnd"/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августа 2020 г. N 666</w:t>
      </w: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35F66" w:rsidRDefault="00435F66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5803C3" w:rsidRPr="005803C3" w:rsidRDefault="005803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5803C3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МС выполняется с 14 лет, КМС - с 11 лет,</w:t>
      </w:r>
    </w:p>
    <w:p w:rsidR="005803C3" w:rsidRPr="005803C3" w:rsidRDefault="005803C3" w:rsidP="005803C3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спортивной дисциплине "синхронное катание": МС - с 15 лет, КМС - с 13 лет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6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555"/>
        <w:gridCol w:w="58"/>
        <w:gridCol w:w="2403"/>
        <w:gridCol w:w="44"/>
        <w:gridCol w:w="3383"/>
        <w:gridCol w:w="45"/>
        <w:gridCol w:w="3379"/>
        <w:gridCol w:w="20"/>
      </w:tblGrid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Статус спортивных соревнований, общекомандное место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Пол, возраст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68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Требование: занять место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КМС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2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Юношеские Олимпийские игры</w:t>
            </w:r>
          </w:p>
        </w:tc>
        <w:tc>
          <w:tcPr>
            <w:tcW w:w="2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(11-17 лет)</w:t>
            </w:r>
          </w:p>
        </w:tc>
        <w:tc>
          <w:tcPr>
            <w:tcW w:w="24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4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2-5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 (11-19 лет),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 (11-17 лет)</w:t>
            </w:r>
          </w:p>
        </w:tc>
        <w:tc>
          <w:tcPr>
            <w:tcW w:w="24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</w:t>
            </w:r>
          </w:p>
        </w:tc>
        <w:tc>
          <w:tcPr>
            <w:tcW w:w="34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2-5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Танцы на льду</w:t>
            </w:r>
          </w:p>
        </w:tc>
        <w:tc>
          <w:tcPr>
            <w:tcW w:w="34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2-5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8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Условие: участие в чемпионате России в текущем спортивном сезоне (с 1 июля по 30 июня)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Европейский юношеский Олимпийский фестиваль</w:t>
            </w:r>
          </w:p>
        </w:tc>
        <w:tc>
          <w:tcPr>
            <w:tcW w:w="2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(11-17 лет)</w:t>
            </w:r>
          </w:p>
        </w:tc>
        <w:tc>
          <w:tcPr>
            <w:tcW w:w="24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4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2-5</w:t>
            </w:r>
          </w:p>
        </w:tc>
      </w:tr>
      <w:tr w:rsidR="005803C3" w:rsidRPr="005803C3" w:rsidTr="009614C3">
        <w:trPr>
          <w:gridAfter w:val="1"/>
          <w:wAfter w:w="2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8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Условие: участие в чемпионате России в текущем спортивном сезоне (с 1 июля по 30 июня)</w:t>
            </w: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61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Всероссийская Спартакиада между субъектами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Федерации среди </w:t>
            </w: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сильнейших спортсменов</w:t>
            </w:r>
          </w:p>
        </w:tc>
        <w:tc>
          <w:tcPr>
            <w:tcW w:w="261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Мужчины, женщины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Кубок России (финал)</w:t>
            </w:r>
          </w:p>
        </w:tc>
        <w:tc>
          <w:tcPr>
            <w:tcW w:w="261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 (11-19 лет),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(10-15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 (11-19 лет),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(10-15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Другие всероссийские спортивные соревнования, включенные в ЕКП</w:t>
            </w:r>
          </w:p>
        </w:tc>
        <w:tc>
          <w:tcPr>
            <w:tcW w:w="261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44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  <w:hyperlink r:id="rId10" w:anchor="block_11201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4-6</w:t>
            </w:r>
            <w:hyperlink r:id="rId11" w:anchor="block_11201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*Условие: спортивное соревнование, проводимое по регламенту Кубка России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  <w:hyperlink r:id="rId12" w:anchor="block_11202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4-6</w:t>
            </w:r>
            <w:hyperlink r:id="rId13" w:anchor="block_11202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*Условие: спортивное соревнование, проводимое по регламенту Кубка России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 (11-19 лет),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Чемпионат федерального округа, чемпионаты г. Москвы, г. Санкт-Петербурга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катание, 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Первенство федерального округа, двух и более федеральных округов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 (11-19 лет),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Первенства г. Москвы, г. Санкт-Петербурга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 (11-19 лет),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Кубок субъекта Российской Федерации (Финал)</w:t>
            </w:r>
          </w:p>
        </w:tc>
        <w:tc>
          <w:tcPr>
            <w:tcW w:w="261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Первенство субъекта Российской Федерации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(кроме г. Москвы, г. Санкт-Петербурга)</w:t>
            </w: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 (11-17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Юниоры (13-21 год), юниорки (13-19 лет)</w:t>
            </w:r>
          </w:p>
        </w:tc>
        <w:tc>
          <w:tcPr>
            <w:tcW w:w="244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катание, танцы на льду</w:t>
            </w:r>
          </w:p>
        </w:tc>
        <w:tc>
          <w:tcPr>
            <w:tcW w:w="3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C3" w:rsidRPr="005803C3" w:rsidTr="009614C3">
        <w:trPr>
          <w:jc w:val="center"/>
        </w:trPr>
        <w:tc>
          <w:tcPr>
            <w:tcW w:w="2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1186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короткой программе в спортивных дисциплинах "одиночное катание" и "парное катание" средняя оценка всех спортивных судей за качество исполнения всех элементов должна быть не менее оценки спортивного судьи (-2). При выполнении спортсменом на чемпионате России прыжка Аксель в 3,5 оборота и (или) прыжка в 4 оборота, оценка спортивного судьи (-2) не учитывается.</w:t>
            </w:r>
          </w:p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 все элементы, предусмотренные </w:t>
            </w:r>
            <w:hyperlink r:id="rId14" w:anchor="block_114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пунктом 4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"Классификационные программы" норм, требований и условий их выполнения по виду спорта "фигурное катание на коньках" для МС, КМС, раздельно в короткой и произвольной программах.</w:t>
            </w:r>
            <w:proofErr w:type="gramEnd"/>
          </w:p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Требование выполнено только при соблюдении </w:t>
            </w:r>
            <w:hyperlink r:id="rId15" w:anchor="block_114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4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"Классификационные программы" норм, требований и условий их выполнения по виду спорта "фигурное катание на коньках".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присвоения МС необходимо не менее 7 спортивных судей, оценивающих качество исполнения элементов и компонентов программы, один из которых выполняет функции старшего судьи.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менее 5 спортивных судей квалификационной категории "спортивный судья всероссийской категории" и не менее 4 спортивных судей квалификационной категории не ниже "спортивный судья первой категории", технический контролер, технический специалист, ассистент технического специалиста, оператор ввода данных и оператор видео повтора, назначенные общероссийской спортивной федерацией, аккредитованной по виду спорта "фигурное катание на коньках".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Для присвоения КМС необходимо не менее 5 спортивных судей, оценивающих качество исполнения элементов и компонентов программы, один из которых выполняет функции рефери.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менее 3 спортивных судей квалификационной категории "спортивный судья всероссийской категории" и не менее 3 спортивных судей квалификационной категории не ниже "спортивный судья первой категории", технический контролер, технический специалист, ассистент технического специалиста, оператор ввода данных и оператор видео повтора, назначенные общероссийской спортивной федерацией, аккредитованной по виду спорта "фигурное катание на коньках".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Для участия в спортивных соревнованиях спортсмен должен достичь установленного возраста в спортивный сезон (с 1 июля по 30 июня) проведения спортивных соревнований.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803C3" w:rsidRPr="005803C3" w:rsidRDefault="005803C3" w:rsidP="005803C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17 октября 2020 г. - </w:t>
      </w:r>
      <w:hyperlink r:id="rId16" w:anchor="block_152" w:history="1">
        <w:r w:rsidRPr="005803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Минспорта</w:t>
      </w:r>
      <w:proofErr w:type="spellEnd"/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августа 2020 г. N 666</w:t>
      </w:r>
    </w:p>
    <w:p w:rsidR="005803C3" w:rsidRPr="005803C3" w:rsidRDefault="005803C3" w:rsidP="005803C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1300" w:history="1">
        <w:r w:rsidRPr="005803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237C3" w:rsidRDefault="00E237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E237C3" w:rsidRDefault="00E237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E237C3" w:rsidRDefault="00E237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E237C3" w:rsidRDefault="00E237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E237C3" w:rsidRDefault="00E237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5803C3" w:rsidRPr="005803C3" w:rsidRDefault="005803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3. Нормы и условия их выполнения для присвоения I-III спортивных разрядов, юношеских спортивных разрядов.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5803C3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I спортивный разряд выполняется с 10 лет,</w:t>
      </w:r>
    </w:p>
    <w:p w:rsidR="005803C3" w:rsidRPr="005803C3" w:rsidRDefault="005803C3" w:rsidP="005803C3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II спортивный разряд - с 9 лет, III спортивный разряд - с 8 лет, юношеские спортивные разряды - с 6 лет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0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351"/>
        <w:gridCol w:w="3059"/>
        <w:gridCol w:w="823"/>
        <w:gridCol w:w="211"/>
        <w:gridCol w:w="704"/>
        <w:gridCol w:w="507"/>
        <w:gridCol w:w="385"/>
        <w:gridCol w:w="645"/>
        <w:gridCol w:w="253"/>
        <w:gridCol w:w="772"/>
        <w:gridCol w:w="534"/>
        <w:gridCol w:w="238"/>
        <w:gridCol w:w="675"/>
        <w:gridCol w:w="218"/>
        <w:gridCol w:w="310"/>
        <w:gridCol w:w="402"/>
        <w:gridCol w:w="186"/>
        <w:gridCol w:w="596"/>
        <w:gridCol w:w="18"/>
        <w:gridCol w:w="640"/>
        <w:gridCol w:w="138"/>
        <w:gridCol w:w="529"/>
      </w:tblGrid>
      <w:tr w:rsidR="00E237C3" w:rsidRPr="005803C3" w:rsidTr="00E237C3">
        <w:trPr>
          <w:jc w:val="center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30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07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Спортивные разряды</w:t>
            </w:r>
          </w:p>
        </w:tc>
        <w:tc>
          <w:tcPr>
            <w:tcW w:w="371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Юношеские спортивные разряды</w:t>
            </w:r>
          </w:p>
        </w:tc>
      </w:tr>
      <w:tr w:rsidR="00E237C3" w:rsidRPr="005803C3" w:rsidTr="00E237C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2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</w:t>
            </w:r>
          </w:p>
        </w:tc>
      </w:tr>
      <w:tr w:rsidR="00E237C3" w:rsidRPr="005803C3" w:rsidTr="00E237C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</w:tr>
      <w:tr w:rsidR="00E237C3" w:rsidRPr="005803C3" w:rsidTr="00E237C3">
        <w:trPr>
          <w:jc w:val="center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Баллы (не менее) за короткую/ произвольную программы для I-II спортивных разрядов, за произвольную программу для III спортивного разряда и юношеских спортивных разрядов</w:t>
            </w:r>
            <w:proofErr w:type="gramEnd"/>
          </w:p>
        </w:tc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19/30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19/30</w:t>
            </w:r>
          </w:p>
        </w:tc>
        <w:tc>
          <w:tcPr>
            <w:tcW w:w="8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13/19</w:t>
            </w:r>
          </w:p>
        </w:tc>
        <w:tc>
          <w:tcPr>
            <w:tcW w:w="8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13/19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E237C3" w:rsidRPr="005803C3" w:rsidTr="00E237C3">
        <w:trPr>
          <w:jc w:val="center"/>
        </w:trPr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Баллы (не менее) за короткую/ произвольную программы для I спортивного разряда, за произвольную программу для II спортивного разряда</w:t>
            </w:r>
            <w:proofErr w:type="gramEnd"/>
          </w:p>
        </w:tc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17/23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17/23</w:t>
            </w:r>
          </w:p>
        </w:tc>
        <w:tc>
          <w:tcPr>
            <w:tcW w:w="8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7C3" w:rsidRPr="005803C3" w:rsidTr="00E237C3">
        <w:trPr>
          <w:jc w:val="center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Условие:</w:t>
            </w:r>
          </w:p>
        </w:tc>
        <w:tc>
          <w:tcPr>
            <w:tcW w:w="8784" w:type="dxa"/>
            <w:gridSpan w:val="2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всех спортивных судей за качество исполнения всех поддержек, выбросов и прыжковых элементов должна быть не ниже оценки спортивного судьи (-2) у большинства спортивных судей</w:t>
            </w:r>
          </w:p>
        </w:tc>
      </w:tr>
      <w:tr w:rsidR="00E237C3" w:rsidRPr="005803C3" w:rsidTr="00E237C3">
        <w:trPr>
          <w:jc w:val="center"/>
        </w:trPr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Танцы на льду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Баллы (не менее) за 2 паттерн танца/ произвольный танец</w:t>
            </w:r>
          </w:p>
        </w:tc>
        <w:tc>
          <w:tcPr>
            <w:tcW w:w="8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26/23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26/23</w:t>
            </w:r>
          </w:p>
        </w:tc>
        <w:tc>
          <w:tcPr>
            <w:tcW w:w="8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23,5/14</w:t>
            </w:r>
          </w:p>
        </w:tc>
        <w:tc>
          <w:tcPr>
            <w:tcW w:w="8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23,5/14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19,5/9</w:t>
            </w:r>
          </w:p>
        </w:tc>
        <w:tc>
          <w:tcPr>
            <w:tcW w:w="7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19,5/9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7C3" w:rsidRPr="005803C3" w:rsidTr="00E237C3">
        <w:trPr>
          <w:jc w:val="center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Условие:</w:t>
            </w:r>
          </w:p>
        </w:tc>
        <w:tc>
          <w:tcPr>
            <w:tcW w:w="8784" w:type="dxa"/>
            <w:gridSpan w:val="2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всех спортивных судей за качество исполнения всех элементов танца должна быть не ниже оценки спортивного судьи (-2) у большинства спортивных судей</w:t>
            </w:r>
          </w:p>
        </w:tc>
      </w:tr>
      <w:tr w:rsidR="00E237C3" w:rsidRPr="005803C3" w:rsidTr="00E237C3">
        <w:trPr>
          <w:jc w:val="center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Баллы (не менее) за произвольную программу</w:t>
            </w:r>
          </w:p>
        </w:tc>
        <w:tc>
          <w:tcPr>
            <w:tcW w:w="10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7C3" w:rsidRPr="005803C3" w:rsidTr="00E237C3">
        <w:trPr>
          <w:jc w:val="center"/>
        </w:trPr>
        <w:tc>
          <w:tcPr>
            <w:tcW w:w="62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условия</w:t>
            </w:r>
          </w:p>
        </w:tc>
        <w:tc>
          <w:tcPr>
            <w:tcW w:w="8784" w:type="dxa"/>
            <w:gridSpan w:val="2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 выполнена только при соблюдении </w:t>
            </w:r>
            <w:hyperlink r:id="rId18" w:anchor="block_114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4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"Классификационные программы" норм, требований и условий их выполнения по виду спорта "фигурное катание на коньках".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Баллы указаны с учетом технического результата и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ГОЕ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 спортивные судьи назначаются общероссийской спортивной федерацией, аккредитованной по виду спорта "фигурное катание на коньках".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Среди мужчин, женщин проводятся Кубок субъекта Российской Федерации и спортивные соревнования более низкого статуса.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спортивной дисциплине "одиночное катание" проводятся: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России, Всероссийская Спартакиада между субъектами Российской Федерации, другие всероссийские спортивные соревнования, включенные в ЕКП, среди лиц с ограничением верхней границы возраста, всероссийские физкультурные мероприятия,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проводятся в следующих возрастных группах: юниоры, юниорки (13-19 лет), юноши, девушки (11-17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субъекта Российской Федерации, другие официальные 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первенства муниципального образования, другие официальные спортивные соревнования муниципального образования среди лиц с ограничением верхней границы возраста, официальные физкультурные мероприятия муниципального образования среди лиц с ограничением верхней границы возраста проводятся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следующих возрастных группах: юниоры, юниорки (13-19 лет), юноши, девушки (11-17 лет), мальчики, девочки (9-12 лет), мальчики, девочки (6-8 лет).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спортивных дисциплинах "парное катание" и "танцы на льду" проводятся первенства России, Всероссийская Спартакиада между субъектами Российской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другие всероссийские спортивные соревнования, включенные в ЕКП, среди лиц с ограничением верхней границы возраста, всероссийские физкультурные мероприятия,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первенства субъекта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другие официальные 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первенства муниципального образования, другие официальные спортивные соревнования муниципального образования среди лиц с ограничением верхней границы возраста, официальные физкультурные мероприятия муниципального образования среди лиц с ограничением верхней границы возраста проводятся в следующих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группах: юниоры (13-21 год), юниорки (13-19 лет) и юноши (11-19 лет), девушки (11-17 лет).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дисциплине "синхронное катание" проводятся первенства России, Всероссийская Спартакиада между субъектами Российской Федерации, другие всероссийские спортивные соревнования, включенные в ЕКП, среди лиц с ограничением верхней границы возраста, всероссийские физкультурные мероприятия,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первенства субъекта Российской Федерации, другие официальные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субъекта Российской Федерации среди лиц с ограничением верхней границы возраста, официальные физкультурные мероприятия субъекта Российской Федерации среди лиц с ограничением верхней границы возраста, другие официальные спортивные соревнования муниципального образования среди лиц с ограничением верхней границы возраста, официальные физкультурные мероприятия муниципального образования среди лиц с ограничением верхней границы возраста проводятся в возрастной группе юниоры, юниорки (13-19 лет), юноши, девушки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лет).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 Для участия в спортивных соревнованиях спортсмен должен достичь установленного возраста в спортивный сезон (с 1 июля по 30 июня) проведения спортивных соревнований.</w:t>
            </w:r>
          </w:p>
        </w:tc>
      </w:tr>
    </w:tbl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5803C3" w:rsidRPr="005803C3" w:rsidRDefault="005803C3" w:rsidP="005803C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17 октября 2020 г. - </w:t>
      </w:r>
      <w:hyperlink r:id="rId19" w:anchor="block_153" w:history="1">
        <w:r w:rsidRPr="005803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Минспорта</w:t>
      </w:r>
      <w:proofErr w:type="spellEnd"/>
      <w:r w:rsidRPr="005803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августа 2020 г. N 666</w:t>
      </w:r>
    </w:p>
    <w:p w:rsidR="005803C3" w:rsidRPr="005803C3" w:rsidRDefault="005803C3" w:rsidP="005803C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1400" w:history="1">
        <w:r w:rsidRPr="005803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5803C3" w:rsidRPr="005803C3" w:rsidRDefault="005803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4. Классификационные программы.</w:t>
      </w:r>
    </w:p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485"/>
        <w:gridCol w:w="1848"/>
        <w:gridCol w:w="1773"/>
        <w:gridCol w:w="1606"/>
        <w:gridCol w:w="1606"/>
        <w:gridCol w:w="5318"/>
      </w:tblGrid>
      <w:tr w:rsidR="005803C3" w:rsidRPr="005803C3" w:rsidTr="005803C3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исполнения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Время выполнения программы (мин, с)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Коэффициент компонентов</w:t>
            </w:r>
          </w:p>
        </w:tc>
        <w:tc>
          <w:tcPr>
            <w:tcW w:w="5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Элементы, подлежащие исполнению в программе, и условия</w:t>
            </w:r>
          </w:p>
        </w:tc>
      </w:tr>
      <w:tr w:rsidR="005803C3" w:rsidRPr="005803C3" w:rsidTr="005803C3">
        <w:tc>
          <w:tcPr>
            <w:tcW w:w="1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Одиночное катание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 Средняя оценка всех спортивных судей за все элементы -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оценка 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сезон: не менее четырех различных прыжков в три оборота, не менее одного каскада или комбинации прыжков, состоящей из двух тройных прыжков. Средняя оценка всех спортивных судей за все элементы -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оценка 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сезон: не менее трех различных прыжков в 3 оборота, не менее одной комбинации или каскада двойного и тройного прыжков. Средняя оценка всех спортивных судей за все элементы -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оценка 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 Средняя оценка всех спортивных судей за все элементы -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оценка 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сезон: не менее двух различных прыжков в три оборота, не менее одного каскада или комбинации из тройного и двойного прыжков.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оценка всех спортивных судей за все элементы -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оценка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 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спортсмены, выполнившие упражнения по скольжению, установленные на текущий спортивный сезон, из </w:t>
            </w:r>
            <w:hyperlink r:id="rId21" w:anchor="block_115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Прыжок двойной Аксель.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Любой прыжок в два или три оборота.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Каскад из двух прыжков в два или три оборота.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Прыжок во вращение, позиция приземления отлична от позиции во вращении со сменой ноги (восемь оборотов).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Вращение в одной базовой позиции без входа прыжком: для юношей со сменой ноги в позиции волчка или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либелы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(шесть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оборотов); для девушек без смены ноги в позиции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заклона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волчка или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либелы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(восемь оборотов).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Комбинированное вращение с только одной сменой ноги без входа прыжком (шесть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Одна дорожка шагов.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прыжки короткой программы должны быть различными, допустим каскад из двух одинаковых прыжков.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элементов не выше четвертого.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пять компонентов: мастерство катания, представление программы, интерпретация, связующие шаги, хореография.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девятнадцать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сезон: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шесть прыжковых элементов, один из которых должен содержать прыжок двойной Аксель;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прыжок может быть исполнен не более двух раз;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два прыжка из прыжков в три оборота могут быть повторены в каскаде или комбинации;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три каскада или комбинации (только один каскад может состоять максимум из трех прыжков);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три различных вращения: вращение с заходом прыжком; вращение в одной базовой позиции, комбинированное вращение со сменой ноги;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одна дорожка шагов;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элементов не выше четвертого.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пять компонентов: мастерство катания, представление программы, интерпретация, связующие шаги, хореография.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тридцать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2,20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спортсмены, выполнившие упражнения по скольжению, установленные на текущий спортивный сезон, из </w:t>
            </w:r>
            <w:hyperlink r:id="rId22" w:anchor="block_115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Прыжок одинарный Аксель или прыжок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двойной Аксель.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Любой прыжок в два или три оборота.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Каскад из двух прыжков в два оборота, или каскад из одного в два и одного в три оборота.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Вращение в позиции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Либела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волчок со сменой ноги для юношей (шесть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оборотов), позиция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заклон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или в сторону, волчка или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либелы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смены ноги для девушек (восемь оборотов). Заход прыжком запрещен.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Комбинированное вращение с одной сменой ноги (шесть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оборотов). Вход прыжком разрешен.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Одна дорожка шагов.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прыжки короткой программы должны быть различными, допустим каскад из двух одинаковых прыжков.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элементов не выше третьего.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четыре компонента: мастерство катания, представление программы, интерпретация, связующие шаги.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тринадцать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шесть прыжковых элементов, один из которых должен содержать прыжок одинарный Аксель или прыжок двойной Аксель, только два прыжка в три оборота могут быть повторены в каскаде или комбинации.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прыжок может быть исполнен не более двух раз.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два каскада или комбинации. Каскад может состоять только из двух прыжков.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два вращения: комбинированное вращение со сменой ноги без входа прыжком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(десять оборотов в сумме).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во вращение (восемь оборотов в позиции приземления) или вращение в одной позиции со сменой ноги и заходом прыжком (шесть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одна дорожка шагов.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элементов не выше третьего.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четыре компонента: мастерство катания, представление программы, интерпретация, связующие шаги.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девятнадцать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Ill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спортсмены, выполнившие упражнения по скольжению, установленные на текущий спортивный сезон, из </w:t>
            </w:r>
            <w:hyperlink r:id="rId23" w:anchor="block_115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пять прыжковых элементов, которые должны содержать прыжок одинарный Аксель или прыжок двойной Аксель.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два каскада или комбинации. Каскад должен состоять только из двух прыжков в полтора и/или два оборота.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прыжок может быть исполнен не более двух раз. Прыжки в три оборота запрещены.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два вращения: одно прыжком во вращение (восемь оборотов), или вращение в одной позиции со сменой ноги с заходом прыжком (шесть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оборотов); одно комбинированное вращение со сменой ноги без входа прыжком (шесть + шесть оборотов).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одна дорожка шагов.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элементов не выше второго.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три компонента: мастерство катания, представление программы, интерпретация.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шестнадцать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 юношеский 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скольжению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девушки, мальчики, девочки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спортсмены, выполнившие упражнения по скольжению, установленные на текущий спортивный сезон, из </w:t>
            </w:r>
            <w:hyperlink r:id="rId24" w:anchor="block_115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девушки, мальчики, девочки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четыре прыжковых элемента, которые должны содержать прыжок одинарный Аксель, три разных прыжка в два оборота. Любой прыжок может быть исполнен не более двух раз.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Запрещены прыжки в два с половиной оборота и более. Максимум два каскада или комбинации. Каскад может состоять только из двух прыжков в два оборота. Максимум два вращения, одно из которых вращение в одной базовой позиции со сменой (6+6 оборотов) или без смены ноги (восемь оборотов), одно комбинированное вращение со сменой или без смены ноги (десять оборотов в сумме).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вращений не выше второго. Оцениваются три компонента: мастерство катания, представление программы, интерпретация.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тринадцать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 юношеский 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по скольжению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девушки, мальчики, девочки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спортсмены, выполнившие упражнения по скольжению, установленные на текущий спортивный сезон, из </w:t>
            </w:r>
            <w:hyperlink r:id="rId25" w:anchor="block_115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"Предписанные шаги для выполнения спортивных разрядов" норм, требований и условий их выполнения по виду спорта "фигурное катание на коньках".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девушки,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2,15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четыре прыжковых элемента, которые должны содержать прыжки: прыжок одинарный Аксель,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минимум один прыжок в два оборота.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один прыжок один раз может быть повторен в каскаде или комбинации. Запрещены прыжки в два с половиной и более оборотов.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 каскада или комбинации прыжков; каскад может состоять только из двух прыжков.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два вращения, одно из которых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либела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волчок со сменой ноги минимум четыре первых оборота в классических позициях на каждой ноге (четыре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оборота).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комбинированное вращение со сменой или без смены ноги (десять оборотов в сумме). В обоих вращениях запрещен вход прыжком.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элементов не выше первого.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оцениваются только три компонента: мастерство катания, представление программы, интерпретация.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одиннадцать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Ill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юношеский 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Упражнения по </w:t>
            </w: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скольжению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Юноши, </w:t>
            </w: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девушки, мальчики, девочки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спортсмены, выполнившие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по скольжению, установленные на текущий сезон, из </w:t>
            </w:r>
            <w:hyperlink r:id="rId26" w:anchor="block_11500" w:history="1">
              <w:r w:rsidRPr="005803C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"Предписанные шаги для выполнения спортивных разрядов" норм, требований и условий их выполнения по виду спорта "фигурное катание на коньках"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Юноши, девушки, мальчики, девочки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три прыжковых элемента, один из которых должен содержать одинарный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риттбергер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один прыжок один раз может быть повторен в каскаде или комбинации.</w:t>
            </w:r>
            <w:proofErr w:type="gramEnd"/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Запрещены прыжки в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оборотов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комбинации или каскада из двух прыжков.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два вращения, одно из которых должно быть вращением волчок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(минимум четыре первых оборота в классической позиции).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вращение </w:t>
            </w:r>
            <w:proofErr w:type="spell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либела</w:t>
            </w:r>
            <w:proofErr w:type="spell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смены ноги (в классической позиции, минимум четыре первых оборота). Запрещен вход прыжком и въезд назад наружу.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вращений не выше базового.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оцениваются два компонента: мастерство катания, представление программы.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семь баллов.</w:t>
            </w:r>
          </w:p>
        </w:tc>
      </w:tr>
      <w:tr w:rsidR="005803C3" w:rsidRPr="005803C3" w:rsidTr="005803C3">
        <w:tc>
          <w:tcPr>
            <w:tcW w:w="1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Парное катание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МС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различных поддержки из групп три, четыре,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пять (в том числе, две не ниже второго уровня), одна двойная или тройная подкрутка;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любых различных тройных выброса, прыжок двойной Аксель или любой тройной прыжок, прыжковая комбинация или каскад прыжков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два оборота;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парное комбинированное вращение (не менее восьми оборотов) с хотя бы одной сменой позиции и одной сменой ноги, тодес (не включенный в короткую программу данного сезона), хореографическая комбинация спиралей.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бригады спортивных судей за качество исполнения всех поддержек, выбросов и прыжковых элементов должна быть не ниже оценки 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КМС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различных поддержки из групп три, четыре, пять (в том числе, одна не ниже второго уровня), одна двойная или тройная подкрутка;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двойных или тройных выброса. Любой двойной прыжок, прыжковая комбинация или каскад прыжков не менее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два оборота;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парное комбинированное вращение (не менее десяти оборотов) с хотя бы одной сменой позиции и с одной сменой ноги;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тодес, хореографическая комбинация спиралей.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бригады спортивных судей за качество исполнения всех поддержек, выбросов и прыжковых элементов должна быть не ниже оценки спортивного судьи (-2).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 спортивный разряд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2,20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семнадцать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сезон: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различных поддержки (группы один - четыре);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одинарная или двойная подкрутка;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одинарный или двойной выброс;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одинарный или двойной параллельный прыжок;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параллельное вращение (минимум восемь оборотов для вращения без смены ноги, пять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 для вращения со сменой ноги) или парное комбинированное вращение (пять + пять оборотов);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тодес или обводка;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хореографическая комбинация спиралей;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шагов.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только четыре компонента: мастерство катания, переходы между элементами, представление/исполнение программы, интерпретация музыки.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двадцать три балла.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 спортивный разряд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различные поддержки (группы один - два).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одинарная подкрутка.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параллельный одинарный или двойной прыжок.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параллельное вращение в одной позиции или парное вращение.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вращение может быть исполнено как без смены (восемь оборотов), так и со сменой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ноги (пять +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оборотов), парное вращение без смены ноги (пять оборотов).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обводка.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дорожка шагов.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элементов не выше второго.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два компонента программы: мастерство катания, представление программы.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тринадцать баллов.</w:t>
            </w:r>
          </w:p>
        </w:tc>
      </w:tr>
      <w:tr w:rsidR="005803C3" w:rsidRPr="005803C3" w:rsidTr="005803C3">
        <w:tc>
          <w:tcPr>
            <w:tcW w:w="1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Танцы на льду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МС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Ритм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содержание танца 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Произвольный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КМС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Ритм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содержание танца 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Произвольный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Паттерн танцы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соревнованиях исполняются два Паттерн танца из одной группы, объявленные на текущий сезон.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Паттерн танцев будет умножаться на коэффициент 1.0.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только четыре компонента: мастерство катания, представление программы, интерпретация, музыкальность.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двадцать шесть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Произвольный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Оцениваются только четыре компонента: мастерство катания, переходы/связующие шаги, </w:t>
            </w: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программы, интерпретация музыки.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двадцать три балла.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 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Паттерн танцы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соревнованиях исполняются два Паттерн танца одной из двух групп, объявленные на текущий сезон (группа определяется жеребьевкой на соревнованиях перед первой тренировкой).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Паттерн танцев </w:t>
            </w:r>
            <w:proofErr w:type="gramStart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для каждого танца</w:t>
            </w:r>
            <w:proofErr w:type="gramEnd"/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умножаться на коэффициент 0.75.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только три компонента: мастерство катания, представление программы, музыкальность.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двадцать три с половиной балла.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Произвольный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только три компонента: мастерство катания, представление программы, интерпретация музыки.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четырнадцать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III спортивный разряд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Паттерн танцы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соревнованиях исполняются два Паттерн танца из одной группы, объявленные на текущий сезон (танцы определяются жеребьевкой на соревнованиях перед первой тренировкой).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Паттерн танцев будет умножаться на коэффициент 0.5.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только три компонента: мастерство катания, представление программы, музыкальность.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девятнадцать с половиной баллов.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Произвольный танец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программы на текущий спортивный сезон.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только три компонента: мастерство катания, представление программы, интерпретация музыки.</w:t>
            </w:r>
          </w:p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набрать минимальный технический результат в девять баллов.</w:t>
            </w:r>
          </w:p>
        </w:tc>
      </w:tr>
      <w:tr w:rsidR="005803C3" w:rsidRPr="005803C3" w:rsidTr="005803C3">
        <w:tc>
          <w:tcPr>
            <w:tcW w:w="1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Синхронное катание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МС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2,50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КМС</w:t>
            </w:r>
          </w:p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Короткая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2,50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 спортивный разряд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  <w:tr w:rsidR="005803C3" w:rsidRPr="005803C3" w:rsidTr="005803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3C3" w:rsidRPr="005803C3" w:rsidRDefault="005803C3" w:rsidP="0058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 спортивный разряд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Произвольная программа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М, Ж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3,00 +/-10 с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03C3" w:rsidRPr="005803C3" w:rsidRDefault="005803C3" w:rsidP="005803C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спортивный сезон.</w:t>
            </w:r>
          </w:p>
        </w:tc>
      </w:tr>
    </w:tbl>
    <w:p w:rsidR="005803C3" w:rsidRPr="005803C3" w:rsidRDefault="005803C3" w:rsidP="0058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50921" w:rsidRDefault="00650921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650921" w:rsidRDefault="00650921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650921" w:rsidRDefault="00650921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650921" w:rsidRDefault="00650921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650921" w:rsidRDefault="00650921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5803C3" w:rsidRPr="005803C3" w:rsidRDefault="005803C3" w:rsidP="005803C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5. Предписанные шаги</w:t>
      </w:r>
      <w:bookmarkStart w:id="1" w:name="_GoBack"/>
      <w:bookmarkEnd w:id="1"/>
      <w:r w:rsidRPr="005803C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для выполнения спортивных разрядов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5803C3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5.1. I спортивный разряд.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Варианты для передних и задних петель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Петля с перетяжкой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5.2. II спортивный разряд.</w:t>
      </w:r>
    </w:p>
    <w:p w:rsidR="005803C3" w:rsidRPr="005803C3" w:rsidRDefault="005803C3" w:rsidP="0065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Выкрюк</w:t>
      </w:r>
      <w:proofErr w:type="spellEnd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Выкрюк</w:t>
      </w:r>
      <w:proofErr w:type="spellEnd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Скобка наружу.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Скобка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5.3. III спортивный разряд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Моухок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Твизл</w:t>
      </w:r>
      <w:proofErr w:type="spellEnd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вперед наружу не менее трех оборотов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Крюк вперед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Крюк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5.4. I юношеский спортивный разряд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Тройка вперед наружу трехкратная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Тройка вперед внутрь трехкратная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Чоктау</w:t>
      </w:r>
      <w:proofErr w:type="spellEnd"/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Твизл</w:t>
      </w:r>
      <w:proofErr w:type="spellEnd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назад наружу не менее трех оборотов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5.5. II юношеский спортивный разряд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Кросс-ролл вперед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Кросс-ролл назад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Тройка вперед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Тройка вперед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Тройка назад наружу (</w:t>
      </w: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Риттбергеровская</w:t>
      </w:r>
      <w:proofErr w:type="spellEnd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)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lastRenderedPageBreak/>
        <w:t xml:space="preserve">Тройка назад внутрь </w:t>
      </w:r>
      <w:proofErr w:type="spellStart"/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двухкратная</w:t>
      </w:r>
      <w:proofErr w:type="spellEnd"/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Перебежка назад с моухоками вперед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 w:rsidRPr="005803C3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>5.6. III юношеский спортивный разряд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Дуги вперед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Дуги вперед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Дуги назад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Дуги назад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Перетяжка вперед (с двух ног)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Перетяжка назад (с двух ног)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Перебежка вперед с ласточкой вперед внутрь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 w:rsidRPr="005803C3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>Перебежка назад с ласточкой вперед наружу</w:t>
      </w:r>
    </w:p>
    <w:p w:rsidR="005803C3" w:rsidRPr="005803C3" w:rsidRDefault="005803C3" w:rsidP="0065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03C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sectPr w:rsidR="005803C3" w:rsidRPr="005803C3" w:rsidSect="00DF5DFB">
      <w:pgSz w:w="16838" w:h="11906" w:orient="landscape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5A36"/>
    <w:multiLevelType w:val="hybridMultilevel"/>
    <w:tmpl w:val="D9E8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3"/>
    <w:rsid w:val="0000380A"/>
    <w:rsid w:val="00435F66"/>
    <w:rsid w:val="005803C3"/>
    <w:rsid w:val="00650921"/>
    <w:rsid w:val="009614C3"/>
    <w:rsid w:val="00DF5DFB"/>
    <w:rsid w:val="00E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0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03C3"/>
  </w:style>
  <w:style w:type="character" w:styleId="a3">
    <w:name w:val="Hyperlink"/>
    <w:basedOn w:val="a0"/>
    <w:uiPriority w:val="99"/>
    <w:semiHidden/>
    <w:unhideWhenUsed/>
    <w:rsid w:val="005803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3C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5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0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03C3"/>
  </w:style>
  <w:style w:type="character" w:styleId="a3">
    <w:name w:val="Hyperlink"/>
    <w:basedOn w:val="a0"/>
    <w:uiPriority w:val="99"/>
    <w:semiHidden/>
    <w:unhideWhenUsed/>
    <w:rsid w:val="005803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3C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4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6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73222/10ed0f917186039eb157d3ba4f962ee5/" TargetMode="External"/><Relationship Id="rId13" Type="http://schemas.openxmlformats.org/officeDocument/2006/relationships/hyperlink" Target="https://base.garant.ru/72173222/10ed0f917186039eb157d3ba4f962ee5/" TargetMode="External"/><Relationship Id="rId18" Type="http://schemas.openxmlformats.org/officeDocument/2006/relationships/hyperlink" Target="https://base.garant.ru/72173222/10ed0f917186039eb157d3ba4f962ee5/" TargetMode="External"/><Relationship Id="rId26" Type="http://schemas.openxmlformats.org/officeDocument/2006/relationships/hyperlink" Target="https://base.garant.ru/72173222/10ed0f917186039eb157d3ba4f962ee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2173222/10ed0f917186039eb157d3ba4f962ee5/" TargetMode="External"/><Relationship Id="rId7" Type="http://schemas.openxmlformats.org/officeDocument/2006/relationships/hyperlink" Target="https://base.garant.ru/72173222/10ed0f917186039eb157d3ba4f962ee5/" TargetMode="External"/><Relationship Id="rId12" Type="http://schemas.openxmlformats.org/officeDocument/2006/relationships/hyperlink" Target="https://base.garant.ru/72173222/10ed0f917186039eb157d3ba4f962ee5/" TargetMode="External"/><Relationship Id="rId17" Type="http://schemas.openxmlformats.org/officeDocument/2006/relationships/hyperlink" Target="https://base.garant.ru/77702071/10ed0f917186039eb157d3ba4f962ee5/" TargetMode="External"/><Relationship Id="rId25" Type="http://schemas.openxmlformats.org/officeDocument/2006/relationships/hyperlink" Target="https://base.garant.ru/72173222/10ed0f917186039eb157d3ba4f962ee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719334/278e898e2bd7d7940e6304885b120928/" TargetMode="External"/><Relationship Id="rId20" Type="http://schemas.openxmlformats.org/officeDocument/2006/relationships/hyperlink" Target="https://base.garant.ru/77702071/10ed0f917186039eb157d3ba4f962ee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73222/" TargetMode="External"/><Relationship Id="rId11" Type="http://schemas.openxmlformats.org/officeDocument/2006/relationships/hyperlink" Target="https://base.garant.ru/72173222/10ed0f917186039eb157d3ba4f962ee5/" TargetMode="External"/><Relationship Id="rId24" Type="http://schemas.openxmlformats.org/officeDocument/2006/relationships/hyperlink" Target="https://base.garant.ru/72173222/10ed0f917186039eb157d3ba4f962ee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2173222/10ed0f917186039eb157d3ba4f962ee5/" TargetMode="External"/><Relationship Id="rId23" Type="http://schemas.openxmlformats.org/officeDocument/2006/relationships/hyperlink" Target="https://base.garant.ru/72173222/10ed0f917186039eb157d3ba4f962ee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2173222/10ed0f917186039eb157d3ba4f962ee5/" TargetMode="External"/><Relationship Id="rId19" Type="http://schemas.openxmlformats.org/officeDocument/2006/relationships/hyperlink" Target="https://base.garant.ru/74719334/278e898e2bd7d7940e6304885b1209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719334/278e898e2bd7d7940e6304885b120928/" TargetMode="External"/><Relationship Id="rId14" Type="http://schemas.openxmlformats.org/officeDocument/2006/relationships/hyperlink" Target="https://base.garant.ru/72173222/10ed0f917186039eb157d3ba4f962ee5/" TargetMode="External"/><Relationship Id="rId22" Type="http://schemas.openxmlformats.org/officeDocument/2006/relationships/hyperlink" Target="https://base.garant.ru/72173222/10ed0f917186039eb157d3ba4f962ee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5068</Words>
  <Characters>28891</Characters>
  <Application>Microsoft Office Word</Application>
  <DocSecurity>0</DocSecurity>
  <Lines>240</Lines>
  <Paragraphs>67</Paragraphs>
  <ScaleCrop>false</ScaleCrop>
  <Company/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6</cp:revision>
  <dcterms:created xsi:type="dcterms:W3CDTF">2021-03-25T11:50:00Z</dcterms:created>
  <dcterms:modified xsi:type="dcterms:W3CDTF">2021-03-25T12:06:00Z</dcterms:modified>
</cp:coreProperties>
</file>