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01" w:rsidRPr="002C5001" w:rsidRDefault="002C5001" w:rsidP="002C5001">
      <w:pPr>
        <w:ind w:firstLine="708"/>
        <w:jc w:val="center"/>
        <w:rPr>
          <w:b/>
          <w:sz w:val="26"/>
          <w:szCs w:val="26"/>
        </w:rPr>
      </w:pPr>
      <w:r w:rsidRPr="002C5001">
        <w:rPr>
          <w:b/>
          <w:sz w:val="26"/>
          <w:szCs w:val="26"/>
        </w:rPr>
        <w:t>Культурно-массовые мероприятия в период летних каникул 2019 года</w:t>
      </w:r>
    </w:p>
    <w:p w:rsidR="002C5001" w:rsidRPr="002C5001" w:rsidRDefault="002C5001" w:rsidP="002C5001">
      <w:pPr>
        <w:ind w:firstLine="708"/>
        <w:jc w:val="center"/>
        <w:rPr>
          <w:sz w:val="26"/>
          <w:szCs w:val="26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709"/>
        <w:gridCol w:w="142"/>
        <w:gridCol w:w="4961"/>
        <w:gridCol w:w="2410"/>
        <w:gridCol w:w="1701"/>
      </w:tblGrid>
      <w:tr w:rsidR="002C5001" w:rsidRPr="002C5001" w:rsidTr="002C5001">
        <w:tc>
          <w:tcPr>
            <w:tcW w:w="9923" w:type="dxa"/>
            <w:gridSpan w:val="5"/>
          </w:tcPr>
          <w:p w:rsidR="002C5001" w:rsidRPr="002C5001" w:rsidRDefault="002C5001" w:rsidP="002C500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001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tabs>
                <w:tab w:val="num" w:pos="54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2C5001">
              <w:rPr>
                <w:rFonts w:eastAsia="Calibri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МАУ ЦПКиО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им. В.Г. Белинского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Международный День защиты детей</w:t>
            </w:r>
          </w:p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Рисунок на асфальте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МАУ ЦПКиО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им. В.Г. Белинского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Театральная площадь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День защиты детей «Город детства»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Пензенский зоопарк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Открытие детского вернисажа юных художников «Пенза, ты и есть моя Россия»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ТЦ «Сан и Март»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4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Пушкинский день России в Пензе</w:t>
            </w:r>
          </w:p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Выставка детского рисунка «Рисуем Пушкина»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МБУ ЦБС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Сквер им. А.С.Пушкина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6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Детский вернисаж юных художников «Пенза, ты и есть моя Россия»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Ул. Московская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11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tabs>
                <w:tab w:val="num" w:pos="540"/>
              </w:tabs>
              <w:jc w:val="center"/>
              <w:rPr>
                <w:sz w:val="26"/>
                <w:szCs w:val="26"/>
              </w:rPr>
            </w:pPr>
            <w:r w:rsidRPr="002C5001">
              <w:rPr>
                <w:rFonts w:eastAsia="Calibri"/>
                <w:sz w:val="26"/>
                <w:szCs w:val="26"/>
              </w:rPr>
              <w:t>Фестиваль творчества инвалидов «Мир увлечений без ограничений»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Театральная площадь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(</w:t>
            </w:r>
            <w:proofErr w:type="spellStart"/>
            <w:r w:rsidRPr="002C5001">
              <w:rPr>
                <w:sz w:val="26"/>
                <w:szCs w:val="26"/>
              </w:rPr>
              <w:t>ЦКиД</w:t>
            </w:r>
            <w:proofErr w:type="spellEnd"/>
            <w:r w:rsidRPr="002C500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12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 xml:space="preserve">Открытие </w:t>
            </w:r>
            <w:r w:rsidRPr="002C5001">
              <w:rPr>
                <w:sz w:val="26"/>
                <w:szCs w:val="26"/>
                <w:lang w:val="en-US"/>
              </w:rPr>
              <w:t>V</w:t>
            </w:r>
            <w:r w:rsidRPr="002C5001">
              <w:rPr>
                <w:sz w:val="26"/>
                <w:szCs w:val="26"/>
              </w:rPr>
              <w:t xml:space="preserve"> юбилейного сезона просветительского проекта городских библиотек «Литературный привал»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МБУ ЦБС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12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День России и День города Пензы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Юбилейная площадь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12 июня</w:t>
            </w:r>
          </w:p>
        </w:tc>
      </w:tr>
      <w:tr w:rsidR="002C5001" w:rsidRPr="002C5001" w:rsidTr="002C5001">
        <w:tc>
          <w:tcPr>
            <w:tcW w:w="709" w:type="dxa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2C5001" w:rsidRPr="002C5001" w:rsidRDefault="002C5001" w:rsidP="002C5001">
            <w:pPr>
              <w:snapToGrid w:val="0"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День памяти и скорби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Монумент воинской и трудовой Славы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22 июня</w:t>
            </w:r>
          </w:p>
        </w:tc>
      </w:tr>
      <w:tr w:rsidR="002C5001" w:rsidRPr="002C5001" w:rsidTr="002C5001">
        <w:tc>
          <w:tcPr>
            <w:tcW w:w="9923" w:type="dxa"/>
            <w:gridSpan w:val="5"/>
          </w:tcPr>
          <w:p w:rsidR="002C5001" w:rsidRPr="002C5001" w:rsidRDefault="002C5001" w:rsidP="002C500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001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 xml:space="preserve">48-й </w:t>
            </w:r>
            <w:proofErr w:type="spellStart"/>
            <w:r w:rsidRPr="002C5001">
              <w:rPr>
                <w:sz w:val="26"/>
                <w:szCs w:val="26"/>
              </w:rPr>
              <w:t>Лермонтовский</w:t>
            </w:r>
            <w:proofErr w:type="spellEnd"/>
            <w:r w:rsidRPr="002C5001">
              <w:rPr>
                <w:sz w:val="26"/>
                <w:szCs w:val="26"/>
              </w:rPr>
              <w:t xml:space="preserve"> праздник поэзии в Пензе «Мой гений век и пролетит»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МБУ ЦБС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5 июля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proofErr w:type="spellStart"/>
            <w:r w:rsidRPr="002C5001">
              <w:rPr>
                <w:sz w:val="26"/>
                <w:szCs w:val="26"/>
              </w:rPr>
              <w:t>Лермонтовский</w:t>
            </w:r>
            <w:proofErr w:type="spellEnd"/>
            <w:r w:rsidRPr="002C5001">
              <w:rPr>
                <w:sz w:val="26"/>
                <w:szCs w:val="26"/>
              </w:rPr>
              <w:t xml:space="preserve"> праздник. Открытие выставки детского рисунка «Наш Лермонтов»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Сквер</w:t>
            </w:r>
          </w:p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им. М.Ю. Лермонтова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5 июля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«Литературный привал»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Сквер Дениса Давыдова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7,14,21,28 июля</w:t>
            </w:r>
          </w:p>
        </w:tc>
      </w:tr>
      <w:tr w:rsidR="002C5001" w:rsidRPr="002C5001" w:rsidTr="002C5001">
        <w:tc>
          <w:tcPr>
            <w:tcW w:w="9923" w:type="dxa"/>
            <w:gridSpan w:val="5"/>
          </w:tcPr>
          <w:p w:rsidR="002C5001" w:rsidRPr="002C5001" w:rsidRDefault="002C5001" w:rsidP="002C5001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5001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День Воздушно-десантных войск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Мемориальный комплекс Афганские ворота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2 августа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«Литературный привал»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Сквер Дениса Давыдова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4,11,18,25 августа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Экологический праздник к международному дню львов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МАУ «Пензенский зоопарк»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11 августа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Праздник православной культуры «Пензенский Спас»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 xml:space="preserve">сквер </w:t>
            </w:r>
            <w:proofErr w:type="spellStart"/>
            <w:r w:rsidRPr="002C5001">
              <w:rPr>
                <w:bCs/>
                <w:sz w:val="26"/>
                <w:szCs w:val="26"/>
              </w:rPr>
              <w:t>им.М.Ю.Лермонто</w:t>
            </w:r>
            <w:r w:rsidRPr="002C5001">
              <w:rPr>
                <w:bCs/>
                <w:sz w:val="26"/>
                <w:szCs w:val="26"/>
              </w:rPr>
              <w:lastRenderedPageBreak/>
              <w:t>ва</w:t>
            </w:r>
            <w:proofErr w:type="spellEnd"/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lastRenderedPageBreak/>
              <w:t>14 августа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Театральная площадь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22 августа</w:t>
            </w:r>
          </w:p>
        </w:tc>
      </w:tr>
      <w:tr w:rsidR="002C5001" w:rsidRPr="002C5001" w:rsidTr="002C5001">
        <w:tc>
          <w:tcPr>
            <w:tcW w:w="851" w:type="dxa"/>
            <w:gridSpan w:val="2"/>
          </w:tcPr>
          <w:p w:rsidR="002C5001" w:rsidRPr="002C5001" w:rsidRDefault="002C5001" w:rsidP="002C500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  <w:lang w:val="en-US"/>
              </w:rPr>
              <w:t xml:space="preserve">III </w:t>
            </w:r>
            <w:r w:rsidRPr="002C5001">
              <w:rPr>
                <w:sz w:val="26"/>
                <w:szCs w:val="26"/>
              </w:rPr>
              <w:t>экологический фестиваль «</w:t>
            </w:r>
            <w:proofErr w:type="spellStart"/>
            <w:r w:rsidRPr="002C5001">
              <w:rPr>
                <w:sz w:val="26"/>
                <w:szCs w:val="26"/>
              </w:rPr>
              <w:t>Экопарк</w:t>
            </w:r>
            <w:proofErr w:type="spellEnd"/>
            <w:r w:rsidRPr="002C5001">
              <w:rPr>
                <w:sz w:val="26"/>
                <w:szCs w:val="26"/>
              </w:rPr>
              <w:t xml:space="preserve"> – 2019»</w:t>
            </w:r>
          </w:p>
          <w:p w:rsidR="002C5001" w:rsidRPr="002C5001" w:rsidRDefault="002C5001" w:rsidP="002C5001">
            <w:pPr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Выставка детского рисунка «</w:t>
            </w:r>
            <w:proofErr w:type="spellStart"/>
            <w:r w:rsidRPr="002C5001">
              <w:rPr>
                <w:sz w:val="26"/>
                <w:szCs w:val="26"/>
              </w:rPr>
              <w:t>Эко-мы</w:t>
            </w:r>
            <w:proofErr w:type="spellEnd"/>
            <w:r w:rsidRPr="002C5001">
              <w:rPr>
                <w:sz w:val="26"/>
                <w:szCs w:val="26"/>
              </w:rPr>
              <w:t xml:space="preserve">! </w:t>
            </w:r>
            <w:proofErr w:type="spellStart"/>
            <w:r w:rsidRPr="002C5001">
              <w:rPr>
                <w:sz w:val="26"/>
                <w:szCs w:val="26"/>
              </w:rPr>
              <w:t>Эко-мир</w:t>
            </w:r>
            <w:proofErr w:type="spellEnd"/>
            <w:r w:rsidRPr="002C5001">
              <w:rPr>
                <w:sz w:val="26"/>
                <w:szCs w:val="26"/>
              </w:rPr>
              <w:t>!»</w:t>
            </w:r>
          </w:p>
        </w:tc>
        <w:tc>
          <w:tcPr>
            <w:tcW w:w="2410" w:type="dxa"/>
          </w:tcPr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МАУ ЦПКиО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им. В.Г. Белинского</w:t>
            </w:r>
          </w:p>
          <w:p w:rsidR="002C5001" w:rsidRPr="002C5001" w:rsidRDefault="002C5001" w:rsidP="002C5001">
            <w:pPr>
              <w:jc w:val="center"/>
              <w:rPr>
                <w:bCs/>
                <w:sz w:val="26"/>
                <w:szCs w:val="26"/>
              </w:rPr>
            </w:pPr>
            <w:r w:rsidRPr="002C5001">
              <w:rPr>
                <w:bCs/>
                <w:sz w:val="26"/>
                <w:szCs w:val="26"/>
              </w:rPr>
              <w:t>Пензенский зоопарк</w:t>
            </w:r>
          </w:p>
        </w:tc>
        <w:tc>
          <w:tcPr>
            <w:tcW w:w="1701" w:type="dxa"/>
          </w:tcPr>
          <w:p w:rsidR="002C5001" w:rsidRPr="002C5001" w:rsidRDefault="002C5001" w:rsidP="002C5001">
            <w:pPr>
              <w:contextualSpacing/>
              <w:jc w:val="center"/>
              <w:rPr>
                <w:sz w:val="26"/>
                <w:szCs w:val="26"/>
              </w:rPr>
            </w:pPr>
            <w:r w:rsidRPr="002C5001">
              <w:rPr>
                <w:sz w:val="26"/>
                <w:szCs w:val="26"/>
              </w:rPr>
              <w:t>24 августа</w:t>
            </w:r>
          </w:p>
        </w:tc>
      </w:tr>
    </w:tbl>
    <w:p w:rsidR="00103903" w:rsidRPr="002C5001" w:rsidRDefault="00103903" w:rsidP="002C5001">
      <w:pPr>
        <w:jc w:val="center"/>
        <w:rPr>
          <w:sz w:val="26"/>
          <w:szCs w:val="26"/>
        </w:rPr>
      </w:pPr>
    </w:p>
    <w:sectPr w:rsidR="00103903" w:rsidRPr="002C5001" w:rsidSect="002C50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DEF"/>
    <w:multiLevelType w:val="hybridMultilevel"/>
    <w:tmpl w:val="749ACC88"/>
    <w:lvl w:ilvl="0" w:tplc="69A093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01"/>
    <w:rsid w:val="00103903"/>
    <w:rsid w:val="002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0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1</cp:revision>
  <cp:lastPrinted>2019-05-31T07:08:00Z</cp:lastPrinted>
  <dcterms:created xsi:type="dcterms:W3CDTF">2019-05-31T07:07:00Z</dcterms:created>
  <dcterms:modified xsi:type="dcterms:W3CDTF">2019-05-31T07:10:00Z</dcterms:modified>
</cp:coreProperties>
</file>