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D" w:rsidRDefault="00BE18DD" w:rsidP="00BE18DD">
      <w:pPr>
        <w:pStyle w:val="ConsPlusNormal"/>
        <w:jc w:val="right"/>
        <w:outlineLvl w:val="0"/>
      </w:pPr>
      <w:r>
        <w:t>Приложение N 75</w:t>
      </w:r>
    </w:p>
    <w:p w:rsidR="00BE18DD" w:rsidRDefault="00BE18DD" w:rsidP="00BE18DD">
      <w:pPr>
        <w:pStyle w:val="ConsPlusNormal"/>
        <w:jc w:val="right"/>
      </w:pPr>
      <w:r>
        <w:t>к приказу Минспорта России</w:t>
      </w:r>
    </w:p>
    <w:p w:rsidR="00BE18DD" w:rsidRDefault="00BE18DD" w:rsidP="00BE18DD">
      <w:pPr>
        <w:pStyle w:val="ConsPlusNormal"/>
        <w:jc w:val="right"/>
      </w:pPr>
      <w:r>
        <w:t>от 13 ноября 2017 г. N 990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Title"/>
        <w:jc w:val="center"/>
      </w:pPr>
      <w:bookmarkStart w:id="0" w:name="Par107931"/>
      <w:bookmarkEnd w:id="0"/>
      <w:r>
        <w:t>НОРМЫ, ТРЕБОВАНИЯ И УСЛОВИЯ</w:t>
      </w:r>
    </w:p>
    <w:p w:rsidR="00BE18DD" w:rsidRDefault="00BE18DD" w:rsidP="00BE18DD">
      <w:pPr>
        <w:pStyle w:val="ConsPlusTitle"/>
        <w:jc w:val="center"/>
      </w:pPr>
      <w:r>
        <w:t>ИХ ВЫПОЛНЕНИЯ ПО ВИДУ СПОРТА "ШАХМАТЫ"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гроссмейстер России.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jc w:val="right"/>
      </w:pPr>
      <w:r>
        <w:t>ГР выполнется с 16 лет</w:t>
      </w:r>
    </w:p>
    <w:p w:rsidR="00BE18DD" w:rsidRDefault="00BE18DD" w:rsidP="00BE18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81"/>
        <w:gridCol w:w="1644"/>
        <w:gridCol w:w="1305"/>
        <w:gridCol w:w="340"/>
        <w:gridCol w:w="1474"/>
      </w:tblGrid>
      <w:tr w:rsidR="00BE18DD" w:rsidTr="00AF0B7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Содержание спортивной дисциплины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BE18DD" w:rsidTr="00AF0B7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</w:t>
            </w:r>
          </w:p>
        </w:tc>
      </w:tr>
      <w:tr w:rsidR="00BE18DD" w:rsidTr="00AF0B7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1 - 6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 - командные соревнования, блиц, быстрые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1 - 4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1 - 4</w:t>
            </w:r>
          </w:p>
        </w:tc>
      </w:tr>
      <w:tr w:rsidR="00BE18DD" w:rsidTr="00AF0B7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Кубок мира (финал)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1 - 4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 - командные соревнования, блиц, быстрые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1 - 3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1 - 3</w:t>
            </w:r>
          </w:p>
        </w:tc>
      </w:tr>
      <w:tr w:rsidR="00BE18DD" w:rsidTr="00AF0B7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1 - 3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Шахматы - </w:t>
            </w:r>
            <w:r>
              <w:lastRenderedPageBreak/>
              <w:t>командные соревнования, блиц, быстрые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Мужчины, </w:t>
            </w:r>
            <w:r>
              <w:lastRenderedPageBreak/>
              <w:t>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>1 - 2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1 - 2</w:t>
            </w:r>
          </w:p>
        </w:tc>
      </w:tr>
      <w:tr w:rsidR="00BE18DD" w:rsidTr="00AF0B7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Кубок Европы (финал)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 - командные соревнования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BE18DD" w:rsidTr="00AF0B7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 - командные соревнования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1 - 4 </w:t>
            </w:r>
            <w:hyperlink w:anchor="Par108009" w:tooltip="&lt;*&gt; Условие: требование выполнено если, соревнование проведено по регламенту Всемирной шахматной Олимпиад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блиц, быстрые шахматы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 </w:t>
            </w:r>
            <w:hyperlink w:anchor="Par108010" w:tooltip="&lt;**&gt; Условие: требование необходимо выполнить дважды в течение двух лет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 </w:t>
            </w:r>
            <w:hyperlink w:anchor="Par108010" w:tooltip="&lt;**&gt; Условие: требование необходимо выполнить дважды в течение двух лет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  <w:bookmarkStart w:id="1" w:name="Par108009"/>
            <w:bookmarkEnd w:id="1"/>
            <w:r>
              <w:t>&lt;*&gt; Условие: требование выполнено если, соревнование проведено по регламенту Всемирной шахматной Олимпиады.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7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bookmarkStart w:id="2" w:name="Par108010"/>
            <w:bookmarkEnd w:id="2"/>
            <w:r>
              <w:t>&lt;**&gt; Условие: требование необходимо выполнить дважды в течение двух лет.</w:t>
            </w:r>
          </w:p>
        </w:tc>
      </w:tr>
      <w:tr w:rsidR="00BE18DD" w:rsidTr="00AF0B7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1. В спортивных дисциплинах "шахматы", "шахматы - командные соревнования", "блиц" и "быстрые шахматы" необходимо достигнуть значения российского рейтинга &gt;= 2600 (мужчины), &gt;= 2400 (женщины) на день окончания спортивного соревнования.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7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2. Российский рейтинг рассчитывается по официальным спортивным соревнованиям.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7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 xml:space="preserve">3. Расчет значения российского рейтинга для спортсмена на день окончания спортивного соревнования осуществляется по следующей формуле: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48590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BE18DD" w:rsidRDefault="00BE18DD" w:rsidP="00AF0B70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o</w:t>
            </w:r>
            <w:r>
              <w:t xml:space="preserve"> - значение российского рейтинга на день окончания спортивного соревнования;</w:t>
            </w:r>
          </w:p>
          <w:p w:rsidR="00BE18DD" w:rsidRDefault="00BE18DD" w:rsidP="00AF0B70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н</w:t>
            </w:r>
            <w:r>
              <w:t xml:space="preserve"> - значение российского рейтинга на день начала спортивного </w:t>
            </w:r>
            <w:r>
              <w:lastRenderedPageBreak/>
              <w:t>соревнования;</w:t>
            </w:r>
          </w:p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704850" cy="2000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изменение значения российского рейтинга по результатам спортивного соревнования;</w:t>
            </w:r>
          </w:p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409575" cy="2000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разностей для каждой фактически сыгранной партии;</w:t>
            </w:r>
          </w:p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304800" cy="2000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разность для каждой фактически сыгранной партии рассчитывается по формуле: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981075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BE18DD" w:rsidRDefault="00BE18DD" w:rsidP="00AF0B70">
            <w:pPr>
              <w:pStyle w:val="ConsPlusNormal"/>
            </w:pPr>
            <w:r>
              <w:t>N - количество очков, набранных в партии (1 или 0,5 или 0);</w:t>
            </w:r>
          </w:p>
          <w:p w:rsidR="00BE18DD" w:rsidRDefault="00BE18DD" w:rsidP="00AF0B7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D</w:t>
            </w:r>
            <w:r>
              <w:t xml:space="preserve"> - вероятность выигрыша, определяемая по Таблице преобразования (Пункт 6 "Таблица преобразования разности российских рейтингов играющих между собой спортсменов, имеющих более высокий российский рейтинг и более низкий российский рейтинг" норм, требований и условий их выполнения по виду спорта "шахматы");</w:t>
            </w:r>
          </w:p>
          <w:p w:rsidR="00BE18DD" w:rsidRDefault="00BE18DD" w:rsidP="00AF0B70">
            <w:pPr>
              <w:pStyle w:val="ConsPlusNormal"/>
            </w:pPr>
            <w:r>
              <w:t>K - коэффициент развития, соответствующий диапазону значений российского рейтинга: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Диапазон значений российского рейтинга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Коэффициент развития (К)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1000 - 1199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1200 - 1399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1400 - 1599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1600 - 1799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1800 - 1999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30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2000 - 2199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25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2200 - 2399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20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&gt;= 2400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4. В спортивной дисциплине "шахматы - командные соревнования" спортсменом фактически должно быть сыграно не менее 2/3 партий и набрано &gt; 50% очков в фактически сыгранных партиях.</w:t>
            </w:r>
          </w:p>
        </w:tc>
      </w:tr>
      <w:tr w:rsidR="00BE18DD" w:rsidTr="00AF0B7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7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5. В спортивной дисциплине шахматная композиция учитывается результат, показанный в спортивных соревнованиях: двухходовки, трехходовки, многоходовки, этюды.</w:t>
            </w:r>
          </w:p>
        </w:tc>
      </w:tr>
    </w:tbl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Title"/>
        <w:jc w:val="both"/>
        <w:outlineLvl w:val="1"/>
      </w:pPr>
      <w:r>
        <w:t>2. Нормы и условия их выполнения для присвоения спортивного звания мастер спорта России.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jc w:val="right"/>
      </w:pPr>
      <w:r>
        <w:lastRenderedPageBreak/>
        <w:t>МС выполняется с 12 лет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ind w:firstLine="540"/>
        <w:jc w:val="both"/>
        <w:sectPr w:rsidR="00BE18DD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964"/>
        <w:gridCol w:w="1080"/>
        <w:gridCol w:w="1085"/>
        <w:gridCol w:w="964"/>
        <w:gridCol w:w="1077"/>
        <w:gridCol w:w="1099"/>
        <w:gridCol w:w="850"/>
        <w:gridCol w:w="1077"/>
        <w:gridCol w:w="1077"/>
        <w:gridCol w:w="1020"/>
        <w:gridCol w:w="1077"/>
        <w:gridCol w:w="1077"/>
      </w:tblGrid>
      <w:tr w:rsidR="00BE18DD" w:rsidTr="00AF0B7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>Спортивная дисциплина</w:t>
            </w:r>
          </w:p>
        </w:tc>
        <w:tc>
          <w:tcPr>
            <w:tcW w:w="12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МС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количество очков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Условие: средний российский рейтинг соперников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количество очков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Условие: средний российский рейтинг соперников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количество очков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Условие: средний российский рейтинг соперников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количество очков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Условие: средний российский рейтинг соперников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</w:tr>
      <w:tr w:rsidR="00BE18DD" w:rsidTr="00AF0B7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13</w:t>
            </w:r>
          </w:p>
        </w:tc>
      </w:tr>
      <w:tr w:rsidR="00BE18DD" w:rsidTr="00AF0B7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Шахматы, шахматы - командные соревнования, быстрые шахматы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9,5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2030 - 2056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2284 - 2324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2084 - 2124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7,5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2257 - 2300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2057 - 2100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8,5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2239 - 2274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2039 - 2074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2257 - 2291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2057 - 2091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2325 - 2369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2125 - 2169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2301 - 2339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2101 - 2139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2275 - 2316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2075 - 2116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8,5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2292 - 2324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2092 - 2124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5,5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2370 - 2406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2170 - 2206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2340 - 2377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2140 - 2177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7,5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2317 - 2347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2117 - 2147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2325 - 2354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2125 - 2154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2407 - 2449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2207 - 2249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2378 - 2413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2178 - 2213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2348 - 2384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2148 - 2184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7,5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2355 - 2392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2155 - 2192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4,5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5,5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2414 - 2449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2214 - 2249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2385 - 2413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2185 - 2213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2393 - 2420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2193 - 2220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4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2493 - 2529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2293 - 2329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2414 - 2449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2214 - 2249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2421 - 2449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2221 - 2249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3,5 </w:t>
            </w:r>
            <w:hyperlink w:anchor="Par108213" w:tooltip="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4,5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2486 - 2521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2286 - 2321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5,5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2250 - 2278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4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2522 - 2559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2322 - 2359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2486 - 2514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2286 - 2314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5,5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2479 - 2506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2279 - 2306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3,5 </w:t>
            </w:r>
            <w:hyperlink w:anchor="Par108215" w:tooltip="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4,5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2515 - 2551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2315 - 2351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2507 - 2536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2307 - 2336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4 </w:t>
            </w:r>
            <w:hyperlink w:anchor="Par108217" w:tooltip="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4,5 </w:t>
            </w:r>
            <w:hyperlink w:anchor="Par108219" w:tooltip="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2337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bookmarkStart w:id="3" w:name="Par108213"/>
            <w:bookmarkEnd w:id="3"/>
            <w:r>
              <w:t>&lt;*&gt; Условие: сыграть 8 партий, из них 2 со спортсменами, имеющими не ниже ГР и (или) МС, 3 со спортсменами, имеющими не ниже КМС и 3 со спортсменами, имеющими иные спортивные разряды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bookmarkStart w:id="4" w:name="Par108215"/>
            <w:bookmarkEnd w:id="4"/>
            <w:r>
              <w:t>&lt;*&gt; Условие: сыграть 9 партий, из них 2 со спортсменами, имеющими не ниже ГР и (или) МС, 3 со спортсменами, имеющими не ниже КМС и 4 со спортсменами, имеющими иные спортивные разряды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bookmarkStart w:id="5" w:name="Par108217"/>
            <w:bookmarkEnd w:id="5"/>
            <w:r>
              <w:t>&lt;*&gt; Условие: сыграть 10 партий, из них 3 со спортсменами, имеющими не ниже ГР и (или) МС, 3 со спортсменами, имеющими не ниже КМС и 4 со спортсменами, имеющими иные спортивные разряды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bookmarkStart w:id="6" w:name="Par108219"/>
            <w:bookmarkEnd w:id="6"/>
            <w:r>
              <w:t>&lt;*&gt; Условие: сыграть 11 партий, из них 3 со спортсменами, имеющими не ниже ГР и (или) МС, 3 со спортсменами, имеющими не ниже КМС и 5 со спортсменами, имеющими иные спортивные разряды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10,5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11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12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12,5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2230 - 2256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2030 - 2056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10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2239 - 2274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2039 - 2074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10,5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2257 - 2291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2057 - 2091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11,5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2239 - 2274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2039 - 2074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12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2257 - 2283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2057 - 2083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9,5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2275 - 2308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2075 - 2108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10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2292 - 2316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2092 - 2116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11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2275 - 2300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2075 - 2100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11,5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2284 - 2308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2084 - 2108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2309 - </w:t>
            </w:r>
            <w:r>
              <w:lastRenderedPageBreak/>
              <w:t>2339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2109 - </w:t>
            </w:r>
            <w:r>
              <w:lastRenderedPageBreak/>
              <w:t>2139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9,5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2317 - </w:t>
            </w:r>
            <w:r>
              <w:lastRenderedPageBreak/>
              <w:t>2347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2117 - </w:t>
            </w:r>
            <w:r>
              <w:lastRenderedPageBreak/>
              <w:t>2147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10,5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2301 - </w:t>
            </w:r>
            <w:r>
              <w:lastRenderedPageBreak/>
              <w:t>2324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2101 - </w:t>
            </w:r>
            <w:r>
              <w:lastRenderedPageBreak/>
              <w:t>2124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11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2309 - </w:t>
            </w:r>
            <w:r>
              <w:lastRenderedPageBreak/>
              <w:t>2332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 xml:space="preserve">2109 - </w:t>
            </w:r>
            <w:r>
              <w:lastRenderedPageBreak/>
              <w:t>2132</w:t>
            </w:r>
          </w:p>
        </w:tc>
      </w:tr>
      <w:tr w:rsidR="00BE18DD" w:rsidTr="00AF0B7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8,5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2340 - 2362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2140 - 2162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2348 - 2369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2148 - 2169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10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2325 - 2354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2125 - 2154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10,5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2333 - 2354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2133 - 2154</w:t>
            </w:r>
          </w:p>
        </w:tc>
      </w:tr>
      <w:tr w:rsidR="00BE18DD" w:rsidTr="00AF0B70"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2363 - 2392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2163 - 2192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8,5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2370 - 2399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2170 - 2199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9,5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2355 - 2377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2155 - 2177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10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2355 - 2384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2155 - 2184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7,5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2393 - 2420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2193 - 2220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2400 - 2420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2200 - 2220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2378 - 2399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2178 - 2199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9,5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2385 - 2406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2185 - 2206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2421 - 2449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2221 - 2249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7,5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2421 - 2449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2222 - 2249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8,5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2400 - 2428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2200 - 2228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9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2407 - 2428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2207 - 2228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2429 - 2449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2229 - 2249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8,5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2429 - 2449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2229 - 2249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2479 - 2506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2279 - 2306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2479 - 2499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2279 - 2299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7,5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8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2450 - 2470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2250 - 2270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5,5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2507 - 2536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2307 - 2336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2500 - 2529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2300 - 2329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2471 - 2499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2271 - 2299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7,5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2471 - 2492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2271 - 2292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 </w:t>
            </w:r>
            <w:hyperlink w:anchor="Par108390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5,5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2530 - 2551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2330 - 2351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2500 - 2521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2300 - 2321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7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2493 - 2514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2293 - 2314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 </w:t>
            </w:r>
            <w:hyperlink w:anchor="Par108393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2522 - 2544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2322 - 2344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6,5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2515 - 2536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2315 - 2336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5,5 </w:t>
            </w:r>
            <w:hyperlink w:anchor="Par108396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6 </w:t>
            </w:r>
            <w:hyperlink w:anchor="Par108399" w:tooltip="&lt;*&gt; Условие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2537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&gt;= 2337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bookmarkStart w:id="7" w:name="Par108390"/>
            <w:bookmarkEnd w:id="7"/>
            <w:r>
              <w:t>&lt;*&gt; Условие:</w:t>
            </w:r>
          </w:p>
          <w:p w:rsidR="00BE18DD" w:rsidRDefault="00BE18DD" w:rsidP="00AF0B70">
            <w:pPr>
              <w:pStyle w:val="ConsPlusNormal"/>
              <w:jc w:val="center"/>
            </w:pPr>
            <w:r>
              <w:t xml:space="preserve">сыграть 12 партий, </w:t>
            </w:r>
            <w:r>
              <w:lastRenderedPageBreak/>
              <w:t>из них 3 со спортсменами, имеющими не ниже ГР и (или) МС, 4 со спортсменами, имеющими не ниже КМС и 5 со спортсменами, имеющими иные спортивные разряды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bookmarkStart w:id="8" w:name="Par108393"/>
            <w:bookmarkEnd w:id="8"/>
            <w:r>
              <w:t>&lt;*&gt; Условие:</w:t>
            </w:r>
          </w:p>
          <w:p w:rsidR="00BE18DD" w:rsidRDefault="00BE18DD" w:rsidP="00AF0B70">
            <w:pPr>
              <w:pStyle w:val="ConsPlusNormal"/>
              <w:jc w:val="center"/>
            </w:pPr>
            <w:r>
              <w:t xml:space="preserve">сыграть 13 партий, </w:t>
            </w:r>
            <w:r>
              <w:lastRenderedPageBreak/>
              <w:t>из них 3 со спортсменами, имеющими не ниже ГР и (или) МС, 4 со спортсменами, имеющими не ниже КМС и 6 со спортсменами, имеющими иные спортивные разряды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bookmarkStart w:id="9" w:name="Par108396"/>
            <w:bookmarkEnd w:id="9"/>
            <w:r>
              <w:t>&lt;*&gt; Условие:</w:t>
            </w:r>
          </w:p>
          <w:p w:rsidR="00BE18DD" w:rsidRDefault="00BE18DD" w:rsidP="00AF0B70">
            <w:pPr>
              <w:pStyle w:val="ConsPlusNormal"/>
              <w:jc w:val="center"/>
            </w:pPr>
            <w:r>
              <w:t xml:space="preserve">сыграть 14 партий, </w:t>
            </w:r>
            <w:r>
              <w:lastRenderedPageBreak/>
              <w:t>из них 4 со спортсменами, имеющими не ниже ГР и (или) МС, 4 со спортсменами, имеющими не ниже КМС и 6 со спортсменами, имеющими иные спортивные разряды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bookmarkStart w:id="10" w:name="Par108399"/>
            <w:bookmarkEnd w:id="10"/>
            <w:r>
              <w:t>&lt;*&gt; Условие:</w:t>
            </w:r>
          </w:p>
          <w:p w:rsidR="00BE18DD" w:rsidRDefault="00BE18DD" w:rsidP="00AF0B70">
            <w:pPr>
              <w:pStyle w:val="ConsPlusNormal"/>
              <w:jc w:val="center"/>
            </w:pPr>
            <w:r>
              <w:t xml:space="preserve">сыграть 15 партий, </w:t>
            </w:r>
            <w:r>
              <w:lastRenderedPageBreak/>
              <w:t>из них 4 со спортсменами, имеющими не ниже ГР и (или) МС, 4 со спортсменами, имеющими не ниже КМС и 7 со спортсменами, имеющими иные спортивные разряды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1. МС присваивается за выполнение нормы (необходимого количества очков, которое требуется набрать в проведенном спортивном соревновании) и при достижении российского рейтинга &gt;= 2400 (мужчины), &gt;= 2200 (женщины) на день окончания спортивного соревнования.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2. Российский рейтинг рассчитывается по официальным спортивным соревнованиям, физкультурным мероприятиям.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3. Расчет значения российского рейтинга для спортсмена на день окончания спортивного соревнования, физкультурного мероприятия осуществляется по следующей формуле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4859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o</w:t>
            </w:r>
            <w:r>
              <w:t xml:space="preserve"> - значение российского рейтинга на день окончания спортивного соревнования, физкультурного мероприятия;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н</w:t>
            </w:r>
            <w:r>
              <w:t xml:space="preserve"> - значение российского рейтинга на день начала спортивного соревнования, физкультурного мероприятия;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704850" cy="2000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изменение значения российского рейтинга по результатам спортивного соревнования, физкультурного мероприятия;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409575" cy="2000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разностей для каждой фактически сыгранной партии;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304800" cy="200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разность для каждой фактически сыгранной партии рассчитывается по формуле: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047750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N - количество очков, набранных в партии (1 или 0,5 или 0);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D</w:t>
            </w:r>
            <w:r>
              <w:t xml:space="preserve"> - вероятность выигрыша, определяемая согласно пункту 6 "Таблица преобразования разности российского рейтинга играющих между собой спортсменов, имеющих более высокий российский рейтинг и более низкий российский рейтинг";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К - коэффициент развития, соответствующий диапазону значений российского рейтинга:</w:t>
            </w:r>
          </w:p>
        </w:tc>
      </w:tr>
      <w:tr w:rsidR="00BE18DD" w:rsidTr="00AF0B70"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Диапазон значений российского рейтинга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Коэффициент развития (К)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1000 - 1199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1200 - 1399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1400 - 1599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1600 - 1799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1800 - 1999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30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2000 - 2199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25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2200 - 2399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20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&gt;= 2400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4. МС присваивается по результатам официальных спортивных соревнований не ниже статуса чемпионата федерального округа, двух и более федеральных округов, чемпионатов г. Москвы, г. Санкт-Петербурга.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5. В спортивной дисциплине "быстрые шахматы" применяется контроль времени: 15 минут до конца партии с добавлением 10 секунд за каждый сделанный ход, начиная с 1-го, каждому спортсмену или 10 минут до конца партии с добавлением 5 секунд за каждый сделанный ход, начиная с 1-го, каждому спортсмену.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6. Для определения среднего российского рейтинга соперников в спортивном соревновании, физкультурном мероприятии необходимо суммировать российские рейтинги соперников спортсмена в спортивном соревновании, физкультурном мероприятии. Полученная таким образом сумма делится на число соперников спортсмена в спортивном соревновании, физкультурном мероприятии.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7. В спортивном соревновании, физкультурном мероприятии участники, не имеющие российского рейтинга, учитываются как имеющие российский рейтинг 1000.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8. Определение нормы: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8.1. В столбце "Условие: средний российский рейтинг соперников" находим строку с числом, соответствующим среднему российскому рейтингу соперников проведенного спортивного соревнования, физкультурного мероприятия, соответственно, среди мужчин или женщин, число, находящееся на пересечении указанной строки и столбца "Норма: количество очков" соответствует количеству очков искомой нормы.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8.2. Если значение среднего российского рейтинга в спортивном соревновании, физкультурном мероприятии выражается дробным числом, то оно округляется до ближайшего целого значения. 0,5 округляется к 1.</w:t>
            </w:r>
          </w:p>
        </w:tc>
      </w:tr>
      <w:tr w:rsidR="00BE18DD" w:rsidTr="00AF0B7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9. Для участия в спортивных соревнованиях, физкультурных мероприятиях спортсмен должен достичь установленного возраста в календарный год проведения спортивных соревнований, физкультурных мероприятий.</w:t>
            </w:r>
          </w:p>
        </w:tc>
      </w:tr>
    </w:tbl>
    <w:p w:rsidR="00BE18DD" w:rsidRDefault="00BE18DD" w:rsidP="00BE18DD">
      <w:pPr>
        <w:pStyle w:val="ConsPlusNormal"/>
        <w:ind w:firstLine="540"/>
        <w:jc w:val="both"/>
        <w:sectPr w:rsidR="00BE18DD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Title"/>
        <w:jc w:val="both"/>
        <w:outlineLvl w:val="1"/>
      </w:pPr>
      <w:r>
        <w:t>3. Требования и условия их выполнения для присвоения спортивного звания мастер спорта России, спортивного разряда кандидат в мастера спорта, I - III спортивных разрядов.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jc w:val="right"/>
      </w:pPr>
      <w:r>
        <w:t>МС выполняется с 12 лет, КМС - с 9 лет,</w:t>
      </w:r>
    </w:p>
    <w:p w:rsidR="00BE18DD" w:rsidRDefault="00BE18DD" w:rsidP="00BE18DD">
      <w:pPr>
        <w:pStyle w:val="ConsPlusNormal"/>
        <w:jc w:val="right"/>
      </w:pPr>
      <w:r>
        <w:t>I - III спортивные разряды - с 8 лет</w:t>
      </w:r>
    </w:p>
    <w:p w:rsidR="00BE18DD" w:rsidRDefault="00BE18DD" w:rsidP="00BE18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474"/>
        <w:gridCol w:w="1474"/>
        <w:gridCol w:w="1247"/>
        <w:gridCol w:w="964"/>
        <w:gridCol w:w="850"/>
        <w:gridCol w:w="774"/>
        <w:gridCol w:w="774"/>
        <w:gridCol w:w="775"/>
      </w:tblGrid>
      <w:tr w:rsidR="00BE18DD" w:rsidTr="00AF0B7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Содержание спортивной дисциплины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BE18DD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Спортивные разряды</w:t>
            </w:r>
          </w:p>
        </w:tc>
      </w:tr>
      <w:tr w:rsidR="00BE18DD" w:rsidTr="00AF0B7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III</w:t>
            </w: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9</w:t>
            </w: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Чемпионат субъекта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>Кубок субъекта Российской Федерации (финал)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7 - 8</w:t>
            </w: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Чемпионат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5 - 7</w:t>
            </w: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Другие официальные спортивные соревнования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Шахматная композиция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Составление композиций или решение композиций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3 - 4</w:t>
            </w:r>
          </w:p>
        </w:tc>
      </w:tr>
      <w:tr w:rsidR="00BE18DD" w:rsidTr="00AF0B7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8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both"/>
            </w:pPr>
            <w:r>
              <w:t>Учитывается результат, показанный в спортивных соревнованиях: двухходовки, трехходовки, многоходовки, этюды</w:t>
            </w:r>
          </w:p>
        </w:tc>
      </w:tr>
    </w:tbl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Title"/>
        <w:jc w:val="both"/>
        <w:outlineLvl w:val="1"/>
      </w:pPr>
      <w:r>
        <w:t>4. Нормы и условия их выполнения для присвоения спортивных разрядов.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jc w:val="right"/>
      </w:pPr>
      <w:r>
        <w:t>КМС выполняется с 9 лет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ind w:firstLine="540"/>
        <w:jc w:val="both"/>
        <w:sectPr w:rsidR="00BE18DD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E18DD" w:rsidTr="00AF0B70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>Спортивная дисциплина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III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российский рейтинг соперников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российский рейтинг соперников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российский рейтинг соперников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российский рейтинг соперников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российский рейтинг соперников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российский рейтинг соперников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российский рейтинг соперников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</w:p>
        </w:tc>
      </w:tr>
      <w:tr w:rsidR="00BE18DD" w:rsidTr="00AF0B7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19</w:t>
            </w:r>
          </w:p>
        </w:tc>
      </w:tr>
      <w:tr w:rsidR="00BE18DD" w:rsidTr="00AF0B70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Шахматы, шахматы - командные соревнования, блиц, быстрые шахматы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1901 - 1925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1801 - 1825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1701 - 1725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1601 - 1625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1501 - 1525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1401 - 1425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1301 - 1325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1201 - 1225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1151 - 1156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1101 - 1106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1926 - 1950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1826 - 1850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1726 - 1750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1626 - 1650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1526 - 1550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1426 - 1450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1326 - 1350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1226 - 1250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1157 - 1162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1107 - 1112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1951 - 1975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1851 - 1875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1751 - 1775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1651 - 1675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1551 - 1575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1451 - 1475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1351 - 1375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1251 - 1275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1163 - 1168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1113 - 1118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1976 - 2000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1876 - 1900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1776 - 1800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1676 - 1700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1576 - 1600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1476 - 1500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1376 - 1400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1276 - 1300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1169 - 1174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1119 - 1124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2001 - 2025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1901 - 1925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1801 - 1825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1701 - 1725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1601 - 1625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1501 - 1525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1401 - 1425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1301 - 1325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1175 - 1180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1125 - 1130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1001 - 1025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2026 - 2050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1926 - 1950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1826 - 1850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1726 - 1750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1626 - 1650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1526 - 1550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1426 - 1450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1326 - 1350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1181 - 1185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1131 - 1135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1026 - 1050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2051 - 2075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1951 - 1975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1851 - 1875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1751 - 1775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1651 - 1675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1551 - 1575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1451 - 1475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1351 - 1375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1186 - 1190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1136 - 1140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1051 - 1075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2076 - 2100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1976 - 2000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1876 - 1900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1776 - 1800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1676 - 1700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1576 - 1600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1476 - 1500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1376 - 1400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1191 - 1200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1141 - 1150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1076 - 1100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</w:tr>
      <w:tr w:rsidR="00BE18DD" w:rsidTr="00AF0B70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1632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1. Российский рейтинг рассчитывается по официальным спортивным соревнованиям, физкультурным мероприятиям.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 xml:space="preserve">2. Расчет значения российского рейтинга для спортсмена на день окончания спортивного соревнования, физкультурного мероприятия осуществляется по следующей формуле: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504950" cy="2095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Rо - значение российского рейтинга на день окончания спортивного соревнования, физкультурного мероприятия;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Rн - значение российского рейтинга на день начала спортивного соревнования, физкультурного мероприятия;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704850" cy="2000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изменение значения российского рейтинга по результатам спортивного соревнования, физкультурного мероприятия;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409575" cy="2000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разностей для каждой фактически сыгранной партии;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304800" cy="2000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разность для каждой фактически сыгранной партии рассчитывается по формуле: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04775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N - количество очков, набранных в партии (1 или 0,5 или 0);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D</w:t>
            </w:r>
            <w:r>
              <w:t xml:space="preserve"> - вероятность выигрыша, определяемая согласно пункту 6 "Таблица преобразования разности российского рейтинга играющих между собой спортсменов, имеющих более высокий российский рейтинг и более низкий российский рейтинг";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K - коэффициент развития, соответствующий диапазону значений российского рейтинга: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Диапазон значений российского рейтинга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Коэффициент развития (K)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1000 - 1199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1200 - 1399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1400 - 1599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1600 - 1799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35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1800 - 1999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2000 - 2199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25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2200 - 2399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&gt;= 2400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3. Для выполнения нормы спортивных разрядов в спортивном соревновании, физкультурном мероприятии спортсменом должно быть фактически сыграно &gt;= 7 партий в спортивных дисциплинах "шахматы" или "шахматы - командные соревнования".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4. Для выполнения нормы спортивных разрядов в спортивном соревновании, физкультурном мероприятии спортсменом должно быть фактически сыграно &gt;= 9 партий в спортивной дисциплине "быстрые шахматы".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5. Для выполнения нормы спортивных разрядов в спортивном соревновании, физкультурном мероприятии спортсменом должно быть фактически сыграно &gt;= 11 партий в спортивной дисциплине "блиц".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6. В спортивной дисциплине "быстрые шахматы" применяется контроль времени: 15 минут до конца партии с добавлением 10 секунд за каждый сделанный ход, начиная с 1-го, каждому спортсмену или 10 минут до конца партии с добавлением 5 секунд за каждый сделанный ход, начиная с 1-го, каждому спортсмену.</w:t>
            </w:r>
          </w:p>
        </w:tc>
      </w:tr>
      <w:tr w:rsidR="00BE18DD" w:rsidTr="00AF0B7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7. В спортивной дисциплине "блиц" применяется контроль времени: 3 минуты до конца партии с добавлением 2 секунд за каждый сделанный ход, начиная с 1-го, каждому спортсмену.</w:t>
            </w:r>
          </w:p>
        </w:tc>
      </w:tr>
      <w:tr w:rsidR="00BE18DD" w:rsidTr="00AF0B70"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8. Первенства России, всероссийские спортивные соревнования, включенные в ЕКП, среди лиц с ограничением верхней границы возраста, первенства федерального округа, двух и более федеральных округов, первенства г. Москвы, г. Санкт-Петербурга, первенства субъекта Российской Федерации, другие официальные спортивные соревнования субъекта Российской Федерации среди лиц с ограничением верхней границы возраста, другие физкультурные мероприятия субъекта Российской Федерации среди лиц с ограничением верхней границы возраста, первенства муниципального образования, межмуниципальные официальные спортивные соревнования среди лиц с ограничением верхней границы возраста, физкультурные мероприятия муниципального образования среди лиц с ограничением верхней границы возраста, другие официальные спортивные соревнования муниципального образования среди лиц с ограничением верхней границы возраста, другие физкультурные мероприятия среди лиц с ограничением верхней границы возраста проводятся в следующих возрастных группах: юниоры, юниорки (до 21 года); юноши, девушки (до 19 лет); юноши, девушки (до 17 лет); юноши, девушки (до 15 лет); мальчики, девочки (до 13 лет); мальчики, девочки (до 11 лет); мальчики, девочки (до 9 лет).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9. Всемирная универсиада, первенство мира среди студентов, Всероссийская универсиада, всероссийские спортивные соревнования среди студентов, включенные в ЕКП, проводятся в возрастной группе: юниоры, юниорки (17 - 25 лет).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10. Для определения среднего российского рейтинга соперников в спортивном соревновании, физкультурном мероприятии необходимо суммировать российские рейтинги соперников спортсмена в спортивном соревновании, физкультурном мероприятии. Полученная таким образом сумма делится на число соперников спортсмена в спортивном соревновании, физкультурном мероприятии.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11. В спортивном соревновании, физкультурном мероприятии участники, не имеющие российского рейтинга, учитываются как имеющие российский рейтинг 1000.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12. Определение нормы: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bookmarkStart w:id="11" w:name="Par108808"/>
            <w:bookmarkEnd w:id="11"/>
            <w:r>
              <w:t>12.1. В столбце "Условие выполнения нормы: средний российский рейтинг соперников" находим строку с числом, соответствующим среднему российскому рейтингу соперников проведенного спортивного соревнования, физкультурного мероприятия, соответственно, среди мужчин или женщин, число, находящееся на пересечении указанной строки и столбца "Норма: % набранных очков к количеству максимально возможных очков в фактически игранных партиях" соответствует проценту набранных очков от максимального количества очков, которые возможно было набрать в фактически игранных партиях в проведенном спортивном соревновании, физкультурном мероприятии.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12.2. Норма: % набранных очков к количеству максимально возможных очков в фактически игранных партиях выражаемая в количестве очков вычисляется по формуле: A = (B x C) / 100, где:</w:t>
            </w:r>
          </w:p>
          <w:p w:rsidR="00BE18DD" w:rsidRDefault="00BE18DD" w:rsidP="00AF0B70">
            <w:pPr>
              <w:pStyle w:val="ConsPlusNormal"/>
            </w:pPr>
            <w:r>
              <w:t>A - количество очков,</w:t>
            </w:r>
          </w:p>
          <w:p w:rsidR="00BE18DD" w:rsidRDefault="00BE18DD" w:rsidP="00AF0B70">
            <w:pPr>
              <w:pStyle w:val="ConsPlusNormal"/>
            </w:pPr>
            <w:r>
              <w:lastRenderedPageBreak/>
              <w:t xml:space="preserve">B - число, указанное в </w:t>
            </w:r>
            <w:hyperlink w:anchor="Par108808" w:tooltip="12.1. В столбце &quot;Условие выполнения нормы: средний российский рейтинг соперников&quot; находим строку с числом, соответствующим среднему российскому рейтингу соперников проведенного спортивного соревнования, физкультурного мероприятия, соответственно, среди мужчин или женщин, число, находящееся на пересечении указанной строки и столбца &quot;Норма: % набранных очков к количеству максимально возможных очков в фактически игранных партиях&quot; соответствует проценту набранных очков от максимального количества очков, кото..." w:history="1">
              <w:r>
                <w:rPr>
                  <w:color w:val="0000FF"/>
                </w:rPr>
                <w:t>пункте 12.1</w:t>
              </w:r>
            </w:hyperlink>
            <w:r>
              <w:t xml:space="preserve"> настоящих иных условий соответствует проценту набранных очков от максимального количества очков, которые возможно было набрать в фактически игранных партиях,</w:t>
            </w:r>
          </w:p>
          <w:p w:rsidR="00BE18DD" w:rsidRDefault="00BE18DD" w:rsidP="00AF0B70">
            <w:pPr>
              <w:pStyle w:val="ConsPlusNormal"/>
            </w:pPr>
            <w:r>
              <w:t>C - количество максимально возможных очков в фактически игранных партиях в проведенном спортивном соревновании.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12.3. Если норма спортивного разряда в спортивном соревновании, физкультурном мероприятии выражается дробным числом, то оно округляется до ближайшего полуочка.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13. Спортивные разряды присваиваются в спортивных дисциплинах "шахматы", "шахматы - командные соревнования", "быстрые шахматы" и "блиц" по результатам официальных спортивных соревнований, физкультурных мероприятий: КМС - не ниже статуса официального спортивного соревнования, физкультурного мероприятия муниципального образования; I - III спортивные разряды и I - III юношеские спортивные разряды - на официальных спортивных соревнованиях, физкультурных мероприятиях любого статуса.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14. КМС в спортивных дисциплинах "шахматы" и "шахматы - командные соревнования" присваивается за первое место, занятое на официальных спортивных соревнованиях, имеющих статус не ниже первенства федеральных округов, двух и более федеральных округов, первенства г. Москвы, г. Санкт-Петербурга в следующих возрастных группах: юниоры, юниорки (до 21 года); юноши, девушки (до 19 лет); юноши, девушки (до 17 лет); юноши, девушки (до 15 лет).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15. В спортивных дисциплинах "быстрые шахматы" и "блиц" в возрастных категориях: мальчики, девочки (до 13 лет); мальчики, девочки (до 11 лет); мальчики, девочки (до 9 лет) спортивные разряды не присваиваются.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16. I - III юношеские спортивные разряды в спортивных дисциплинах "шахматы" и "шахматы - командные соревнования" присваиваются до 15 лет.</w:t>
            </w:r>
          </w:p>
        </w:tc>
      </w:tr>
      <w:tr w:rsidR="00BE18DD" w:rsidTr="00AF0B70"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632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17.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Title"/>
        <w:jc w:val="both"/>
        <w:outlineLvl w:val="1"/>
      </w:pPr>
      <w:r>
        <w:t>5. Нормы и условия их выполнения для присвоения спортивного звания мастер спорта России, спортивных разрядов.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jc w:val="right"/>
      </w:pPr>
      <w:r>
        <w:t>МС выполняется с 12 лет, КМС - с 9 лет</w:t>
      </w:r>
    </w:p>
    <w:p w:rsidR="00BE18DD" w:rsidRDefault="00BE18DD" w:rsidP="00BE18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E18DD" w:rsidTr="00AF0B7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 xml:space="preserve">Спортивная </w:t>
            </w:r>
            <w:r>
              <w:lastRenderedPageBreak/>
              <w:t>дисциплина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>МС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III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индивидуальный коэффициент соперников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средний индивидуальный коэффициент соперников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коэффициент спортивного соревнования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коэффициент спортивного соревнования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коэффициент спортивного соревнования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коэффициент спортивного соревнования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коэффициент спортивного соревнования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Условие выполнения нормы: коэффициент спортивного соревнования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Норма: % набранных очков к количеству максимально возможных очков в фактически игранных партиях</w:t>
            </w:r>
          </w:p>
        </w:tc>
      </w:tr>
      <w:tr w:rsidR="00BE18DD" w:rsidTr="00AF0B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17</w:t>
            </w:r>
          </w:p>
        </w:tc>
      </w:tr>
      <w:tr w:rsidR="00BE18DD" w:rsidTr="00AF0B7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Заочные шахматы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2400 - 2425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2200 - 2225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2426 - 2450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2226 - 2250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1,01 - 1,10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2,01 - 2,10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3,01 - 3,10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3,01 - 3,10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4,01 - 4,10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5,01 - 5,10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51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2451 - 2475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2251 - 2275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1,11 - 1,20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2,11 - 2,20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3,11 - 3,20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3,11 - 3,20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4,11 - 4,20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5,11 - 5,20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52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2476 - 2500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2276 - 2300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1,21 - 1,30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2,21 - 2,30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3,21 - 3,30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3,21 - 3,30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4,21 - 4,30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5,21 - 5,30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53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2501 - 2525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2301 - 2325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1,31 - 1,40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2,31 - 2,40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3,31 - 3,40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3,31 - 3,40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4,31 - 4,40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5,31 - 5,40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54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2526 - 2550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2326 - 2350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1,41 - 1,50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2,41 - 2,50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3,41 - 3,50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3,41 - 3,50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4,41 - 4,50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5,41 - 5,50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55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2550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2351 - 2375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1,51 - 1,60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2,51 - 2,60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3,51 - 3,60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3,51 - 3,60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4,51 - 4,60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5,51 - 5,60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56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2376 - 2400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1,61 - 1,70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2,61 - 2,70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3,61 - 3,70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3,61 - 3,70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4,61 - 4,70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5,61 - 5,70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57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&gt; 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1,71 - 1,80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2,71 - 2,80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3,71 - 3,80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3,71 - 3,80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4,71 - 4,80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5,71 - 5,80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58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1,81 - 1,90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2,81 - 2,90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3,81 - 3,90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3,81 - 3,90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4,81 - 4,90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5,81 - 5,90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59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1,91 - 2,00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2,91 - 3,00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3,91 - 4,00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3,91 - 4,00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4,91 - 5,00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5,91 - 6,00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60</w:t>
            </w:r>
          </w:p>
        </w:tc>
      </w:tr>
      <w:tr w:rsidR="00BE18DD" w:rsidTr="00AF0B7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D" w:rsidRDefault="00BE18DD" w:rsidP="00AF0B70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145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1. МС присваивается при выполнении нормы и достижении индивидуального коэффициента &gt;= 2400 (мужчины), &gt;= 2200 (женщины) на день начала спортивного соревнования.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2. Норма МС устанавливается в спортивных соревнованиях при участии не менее восьми ГР и МС или КМС с индивидуальным коэффициентом &gt; 2450 в виде программы.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3. Норма КМС устанавливается при проведении спортивного соревнования:</w:t>
            </w:r>
          </w:p>
          <w:p w:rsidR="00BE18DD" w:rsidRDefault="00BE18DD" w:rsidP="00AF0B70">
            <w:pPr>
              <w:pStyle w:val="ConsPlusNormal"/>
            </w:pPr>
            <w:r>
              <w:t>в один круг - не менее 6 сыгранных партий с КМС в виде программы;</w:t>
            </w:r>
          </w:p>
          <w:p w:rsidR="00BE18DD" w:rsidRDefault="00BE18DD" w:rsidP="00AF0B70">
            <w:pPr>
              <w:pStyle w:val="ConsPlusNormal"/>
            </w:pPr>
            <w:r>
              <w:t>в два круга - не менее 4 партий сыгранных партий с КМС, при общем количестве партий не менее 14 в виде программы.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4. Если норма МС или КМС оказывается дробной, то она округляется до ближайшего полуочка.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5. Для определения коэффициента спортивного соревнования: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bookmarkStart w:id="12" w:name="Par109053"/>
            <w:bookmarkEnd w:id="12"/>
            <w:r>
              <w:t>5.1. Применяются следующие показатели: ГР - "-2", МС - "-1", КМС - "0", I спортивный разряд - "1", II спортивный разряд - "2", III спортивный разряд или I юношеский спортивный разряд - "3", мужчины и женщины без спортивного разряда или II юношеский спортивный разряд - "4", III юношеский спортивный разряд - "5", без спортивного разряда - "6".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 xml:space="preserve">5.2. В спортивных соревнованиях по круговой системе число участников спортивного соревнования каждого спортивного звания и спортивного разряда умножается на показатель, указанный в </w:t>
            </w:r>
            <w:hyperlink w:anchor="Par109053" w:tooltip="5.1. Применяются следующие показатели: ГР - &quot;-2&quot;, МС - &quot;-1&quot;, КМС - &quot;0&quot;, I спортивный разряд - &quot;1&quot;, II спортивный разряд - &quot;2&quot;, III спортивный разряд или I юношеский спортивный разряд - &quot;3&quot;, мужчины и женщины без спортивного разряда или II юношеский спортивный разряд - &quot;4&quot;, III юношеский спортивный разряд - &quot;5&quot;, без спортивного разряда - &quot;6&quot;." w:history="1">
              <w:r>
                <w:rPr>
                  <w:color w:val="0000FF"/>
                </w:rPr>
                <w:t>подпункте 5.1</w:t>
              </w:r>
            </w:hyperlink>
            <w:r>
              <w:t xml:space="preserve"> настоящих иных условий соответствующего спортивного звания и спортивного разряда, полученные произведения складываются, и сумма делится на число участников спортивного соревнования. Дробное число округляется до двух знаков после запятой.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 xml:space="preserve">5.3. В соревнованиях по швейцарской системе и в командных соревнованиях коэффициент спортивного соревнования определяется отдельно для каждого спортсмена. Число соперников спортсмена в спортивном соревновании каждого спортивного звания и спортивного разряда умножается на показатель, указанный в </w:t>
            </w:r>
            <w:hyperlink w:anchor="Par109053" w:tooltip="5.1. Применяются следующие показатели: ГР - &quot;-2&quot;, МС - &quot;-1&quot;, КМС - &quot;0&quot;, I спортивный разряд - &quot;1&quot;, II спортивный разряд - &quot;2&quot;, III спортивный разряд или I юношеский спортивный разряд - &quot;3&quot;, мужчины и женщины без спортивного разряда или II юношеский спортивный разряд - &quot;4&quot;, III юношеский спортивный разряд - &quot;5&quot;, без спортивного разряда - &quot;6&quot;." w:history="1">
              <w:r>
                <w:rPr>
                  <w:color w:val="0000FF"/>
                </w:rPr>
                <w:t>подпункте 5.1</w:t>
              </w:r>
            </w:hyperlink>
            <w:r>
              <w:t xml:space="preserve"> настоящих условий соответствующего спортивного звания и спортивного разряда, полученные произведения складываются, и сумма делится на число соперников спортсмена в спортивном соревновании. Дробное число округляется до двух знаков после запятой.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6. Для выполнения норм I - III спортивных разрядов, I - III юношеских спортивных разрядов должно быть сыграно &gt;= 7 партий в виде программы.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7. I - III юношеские спортивные разряды присваиваются до 15 лет.</w:t>
            </w:r>
          </w:p>
        </w:tc>
      </w:tr>
      <w:tr w:rsidR="00BE18DD" w:rsidTr="00AF0B7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1451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</w:pPr>
            <w:r>
              <w:t>8.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BE18DD" w:rsidRDefault="00BE18DD" w:rsidP="00BE18DD">
      <w:pPr>
        <w:pStyle w:val="ConsPlusNormal"/>
        <w:ind w:firstLine="540"/>
        <w:jc w:val="both"/>
        <w:sectPr w:rsidR="00BE18DD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Title"/>
        <w:jc w:val="both"/>
        <w:outlineLvl w:val="1"/>
      </w:pPr>
      <w:r>
        <w:t>6. Таблица преобразования разности российского рейтинга играющих между собой спортсменов, имеющих более высокий российский рейтинг и более низкий российский рейтинг.</w:t>
      </w:r>
    </w:p>
    <w:p w:rsidR="00BE18DD" w:rsidRDefault="00BE18DD" w:rsidP="00BE18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665"/>
        <w:gridCol w:w="2778"/>
      </w:tblGrid>
      <w:tr w:rsidR="00BE18DD" w:rsidTr="00AF0B70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Разность российского рейтинга играющих между собой спортсменов, имеющих более высокий российский рейтинг и более низкий российский рейтинг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Вероятность выигрыша (P</w:t>
            </w:r>
            <w:r>
              <w:rPr>
                <w:vertAlign w:val="subscript"/>
              </w:rPr>
              <w:t>D</w:t>
            </w:r>
            <w:r>
              <w:t>)</w:t>
            </w:r>
          </w:p>
        </w:tc>
      </w:tr>
      <w:tr w:rsidR="00BE18DD" w:rsidTr="00AF0B70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Для спортсмена, имеющего более высокий рейтинг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Для спортсмена, имеющего более низкий рейтинг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0,50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0,49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11 - 17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0,48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18 - 25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0,47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26 - 32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0,46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33 - 39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0,45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40 - 46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0,44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47 - 53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0,43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54 - 61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0,42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62 - 68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0,41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69 - 76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0,40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77 - 83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0,39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84 - 91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0,38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92 - 98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0,37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99 - 106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0,36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107 - 113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0,35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114 - 121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0,34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122 - 129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0,33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lastRenderedPageBreak/>
              <w:t>130 - 137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0,32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138 - 145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0,31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146 - 153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0,30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154 - 162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0,29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163 - 170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0,28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171 - 179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0,27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180 - 188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0,26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189 - 197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0,25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198 - 206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0,24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207 - 215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0,23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216 - 225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0,22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226 - 235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0,21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236 - 245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0,20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246 - 256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0,19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257 - 267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0,18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268 - 278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0,17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279 - 290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0,16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291 - 302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0,15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303 - 315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0,14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316 - 328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0,13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329 - 344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0,12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345 - 357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0,11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358 - 374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0,10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375 - 391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0,09</w:t>
            </w:r>
          </w:p>
        </w:tc>
      </w:tr>
      <w:tr w:rsidR="00BE18DD" w:rsidTr="00AF0B7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&gt;= 392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D" w:rsidRDefault="00BE18DD" w:rsidP="00AF0B70">
            <w:pPr>
              <w:pStyle w:val="ConsPlusNormal"/>
              <w:jc w:val="center"/>
            </w:pPr>
            <w:r>
              <w:t>0,08</w:t>
            </w:r>
          </w:p>
        </w:tc>
      </w:tr>
    </w:tbl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jc w:val="both"/>
      </w:pPr>
      <w:r>
        <w:lastRenderedPageBreak/>
        <w:t>Используемые сокращения в настоящих нормах, требованиях и условиях их выполнения по виду спорта "шахматы":</w:t>
      </w:r>
    </w:p>
    <w:p w:rsidR="00BE18DD" w:rsidRDefault="00BE18DD" w:rsidP="00BE18DD">
      <w:pPr>
        <w:pStyle w:val="ConsPlusNormal"/>
        <w:spacing w:before="240"/>
        <w:jc w:val="both"/>
      </w:pPr>
      <w:r>
        <w:t>ГР - спортивное звание гроссмейстер России;</w:t>
      </w:r>
    </w:p>
    <w:p w:rsidR="00BE18DD" w:rsidRDefault="00BE18DD" w:rsidP="00BE18DD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BE18DD" w:rsidRDefault="00BE18DD" w:rsidP="00BE18DD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BE18DD" w:rsidRDefault="00BE18DD" w:rsidP="00BE18DD">
      <w:pPr>
        <w:pStyle w:val="ConsPlusNormal"/>
        <w:spacing w:before="240"/>
        <w:jc w:val="both"/>
      </w:pPr>
      <w:r>
        <w:t>I - первый;</w:t>
      </w:r>
    </w:p>
    <w:p w:rsidR="00BE18DD" w:rsidRDefault="00BE18DD" w:rsidP="00BE18DD">
      <w:pPr>
        <w:pStyle w:val="ConsPlusNormal"/>
        <w:spacing w:before="240"/>
        <w:jc w:val="both"/>
      </w:pPr>
      <w:r>
        <w:t>II - второй;</w:t>
      </w:r>
    </w:p>
    <w:p w:rsidR="00BE18DD" w:rsidRDefault="00BE18DD" w:rsidP="00BE18DD">
      <w:pPr>
        <w:pStyle w:val="ConsPlusNormal"/>
        <w:spacing w:before="240"/>
        <w:jc w:val="both"/>
      </w:pPr>
      <w:r>
        <w:t>III - третий;</w:t>
      </w:r>
    </w:p>
    <w:p w:rsidR="00BE18DD" w:rsidRDefault="00BE18DD" w:rsidP="00BE18DD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BE18DD" w:rsidRDefault="00BE18DD" w:rsidP="00BE18DD">
      <w:pPr>
        <w:pStyle w:val="ConsPlusNormal"/>
        <w:spacing w:before="240"/>
        <w:jc w:val="both"/>
      </w:pPr>
      <w:r>
        <w:t>М - мужской пол;</w:t>
      </w:r>
    </w:p>
    <w:p w:rsidR="00BE18DD" w:rsidRDefault="00BE18DD" w:rsidP="00BE18DD">
      <w:pPr>
        <w:pStyle w:val="ConsPlusNormal"/>
        <w:spacing w:before="240"/>
        <w:jc w:val="both"/>
      </w:pPr>
      <w:r>
        <w:t>Ж - женский пол.</w:t>
      </w: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ind w:firstLine="540"/>
        <w:jc w:val="both"/>
      </w:pPr>
    </w:p>
    <w:p w:rsidR="00BE18DD" w:rsidRDefault="00BE18DD" w:rsidP="00BE18DD">
      <w:pPr>
        <w:pStyle w:val="ConsPlusNormal"/>
        <w:ind w:firstLine="540"/>
        <w:jc w:val="both"/>
      </w:pPr>
    </w:p>
    <w:p w:rsidR="00615533" w:rsidRDefault="00615533"/>
    <w:sectPr w:rsidR="00615533" w:rsidSect="0061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E18D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E18D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E18DD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E18DD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990</w:t>
          </w:r>
          <w:r>
            <w:rPr>
              <w:sz w:val="16"/>
              <w:szCs w:val="16"/>
            </w:rPr>
            <w:br/>
            <w:t>(ред</w:t>
          </w:r>
          <w:r>
            <w:rPr>
              <w:sz w:val="16"/>
              <w:szCs w:val="16"/>
            </w:rPr>
            <w:t>. от 18.12.2018)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</w:pPr>
        </w:p>
        <w:p w:rsidR="00000000" w:rsidRDefault="00BE18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18D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990</w:t>
          </w:r>
          <w:r>
            <w:rPr>
              <w:sz w:val="16"/>
              <w:szCs w:val="16"/>
            </w:rPr>
            <w:br/>
            <w:t>(ред. от 18.12.2018)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</w:pPr>
        </w:p>
        <w:p w:rsidR="00000000" w:rsidRDefault="00BE18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18D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990</w:t>
          </w:r>
          <w:r>
            <w:rPr>
              <w:sz w:val="16"/>
              <w:szCs w:val="16"/>
            </w:rPr>
            <w:br/>
            <w:t>(ред. от 18.12.2018)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</w:pPr>
        </w:p>
        <w:p w:rsidR="00000000" w:rsidRDefault="00BE18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18D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990</w:t>
          </w:r>
          <w:r>
            <w:rPr>
              <w:sz w:val="16"/>
              <w:szCs w:val="16"/>
            </w:rPr>
            <w:br/>
            <w:t>(ред. от 18.12.2018)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center"/>
          </w:pPr>
        </w:p>
        <w:p w:rsidR="00000000" w:rsidRDefault="00BE18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8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BE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18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8DD"/>
    <w:rsid w:val="00615533"/>
    <w:rsid w:val="00B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4.wmf"/><Relationship Id="rId12" Type="http://schemas.openxmlformats.org/officeDocument/2006/relationships/image" Target="media/image7.wmf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footer" Target="footer4.xml"/><Relationship Id="rId5" Type="http://schemas.openxmlformats.org/officeDocument/2006/relationships/image" Target="media/image2.wmf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1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6434</Words>
  <Characters>36679</Characters>
  <Application>Microsoft Office Word</Application>
  <DocSecurity>0</DocSecurity>
  <Lines>305</Lines>
  <Paragraphs>86</Paragraphs>
  <ScaleCrop>false</ScaleCrop>
  <Company/>
  <LinksUpToDate>false</LinksUpToDate>
  <CharactersWithSpaces>43027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2019-03-01T10:00:00Z</dcterms:created>
  <dcterms:modified xsi:type="dcterms:W3CDTF">2019-03-01T10:00:00Z</dcterms:modified>
</cp:coreProperties>
</file>