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9" w:rsidRPr="003428A9" w:rsidRDefault="007A4A3C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A9">
        <w:rPr>
          <w:rFonts w:ascii="Times New Roman" w:hAnsi="Times New Roman" w:cs="Times New Roman"/>
          <w:b/>
          <w:sz w:val="36"/>
          <w:szCs w:val="36"/>
        </w:rPr>
        <w:t>РАСПИСАНИЕ</w:t>
      </w:r>
      <w:r w:rsidR="003428A9" w:rsidRPr="003428A9">
        <w:rPr>
          <w:rFonts w:ascii="Times New Roman" w:hAnsi="Times New Roman" w:cs="Times New Roman"/>
          <w:b/>
          <w:sz w:val="36"/>
          <w:szCs w:val="36"/>
        </w:rPr>
        <w:t xml:space="preserve"> СОРЕВНОВАНИЙ ПО БАСКЕТБОЛУ</w:t>
      </w:r>
    </w:p>
    <w:p w:rsidR="00A23D90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28A9">
        <w:rPr>
          <w:rFonts w:ascii="Times New Roman" w:hAnsi="Times New Roman" w:cs="Times New Roman"/>
          <w:b/>
          <w:sz w:val="36"/>
          <w:szCs w:val="36"/>
        </w:rPr>
        <w:t>В РАМКАХ ГОРОДСКОЙ СПАРТАКИАДЫ ШКОЛЬНИКОВ</w:t>
      </w:r>
    </w:p>
    <w:p w:rsid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28A9" w:rsidRP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A9">
        <w:rPr>
          <w:rFonts w:ascii="Times New Roman" w:hAnsi="Times New Roman" w:cs="Times New Roman"/>
          <w:b/>
          <w:sz w:val="28"/>
          <w:szCs w:val="28"/>
        </w:rPr>
        <w:t>МБУ ДО ДЮСШ №1 г. Пенза,  23.11. – 05.12.2015</w:t>
      </w:r>
    </w:p>
    <w:p w:rsidR="003428A9" w:rsidRPr="003428A9" w:rsidRDefault="003428A9" w:rsidP="003428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A4A3C" w:rsidRPr="007A4A3C" w:rsidRDefault="007A4A3C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t>23.11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ЖЕЛЕЗНОДОРОЖНЫЙ РАЙОН</w:t>
      </w:r>
    </w:p>
    <w:tbl>
      <w:tblPr>
        <w:tblStyle w:val="a3"/>
        <w:tblW w:w="0" w:type="auto"/>
        <w:tblLook w:val="04A0"/>
      </w:tblPr>
      <w:tblGrid>
        <w:gridCol w:w="1145"/>
        <w:gridCol w:w="3499"/>
        <w:gridCol w:w="3402"/>
        <w:gridCol w:w="1525"/>
      </w:tblGrid>
      <w:tr w:rsidR="00C07D0C" w:rsidRPr="007A4A3C" w:rsidTr="00E20BF0">
        <w:tc>
          <w:tcPr>
            <w:tcW w:w="114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9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D0C" w:rsidRPr="007A4A3C" w:rsidTr="00E20BF0">
        <w:tc>
          <w:tcPr>
            <w:tcW w:w="114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49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№70</w:t>
            </w:r>
          </w:p>
        </w:tc>
        <w:tc>
          <w:tcPr>
            <w:tcW w:w="340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№77</w:t>
            </w:r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E20BF0">
        <w:tc>
          <w:tcPr>
            <w:tcW w:w="114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9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№10</w:t>
            </w:r>
          </w:p>
        </w:tc>
        <w:tc>
          <w:tcPr>
            <w:tcW w:w="340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№41</w:t>
            </w:r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E20BF0">
        <w:tc>
          <w:tcPr>
            <w:tcW w:w="114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9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№47</w:t>
            </w:r>
          </w:p>
        </w:tc>
        <w:tc>
          <w:tcPr>
            <w:tcW w:w="340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№26</w:t>
            </w:r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C07D0C">
        <w:tc>
          <w:tcPr>
            <w:tcW w:w="114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901" w:type="dxa"/>
            <w:gridSpan w:val="2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Полуфинал</w:t>
            </w:r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C07D0C">
        <w:tc>
          <w:tcPr>
            <w:tcW w:w="114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901" w:type="dxa"/>
            <w:gridSpan w:val="2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7A4A3C" w:rsidRDefault="007A4A3C"/>
    <w:p w:rsidR="007A4A3C" w:rsidRPr="007A4A3C" w:rsidRDefault="007A4A3C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A4A3C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ЖЕЛЕЗНОДОРОЖНЫЙ РАЙОН</w:t>
      </w:r>
    </w:p>
    <w:tbl>
      <w:tblPr>
        <w:tblStyle w:val="a3"/>
        <w:tblW w:w="9524" w:type="dxa"/>
        <w:tblLook w:val="04A0"/>
      </w:tblPr>
      <w:tblGrid>
        <w:gridCol w:w="1179"/>
        <w:gridCol w:w="3500"/>
        <w:gridCol w:w="3365"/>
        <w:gridCol w:w="1480"/>
      </w:tblGrid>
      <w:tr w:rsidR="00C07D0C" w:rsidRPr="007A4A3C" w:rsidTr="00C07D0C">
        <w:trPr>
          <w:trHeight w:val="312"/>
        </w:trPr>
        <w:tc>
          <w:tcPr>
            <w:tcW w:w="117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00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6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80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D0C" w:rsidRPr="007A4A3C" w:rsidTr="00C07D0C">
        <w:trPr>
          <w:trHeight w:val="293"/>
        </w:trPr>
        <w:tc>
          <w:tcPr>
            <w:tcW w:w="117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500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№77</w:t>
            </w:r>
          </w:p>
        </w:tc>
        <w:tc>
          <w:tcPr>
            <w:tcW w:w="336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07D0C" w:rsidRPr="007A4A3C" w:rsidTr="00C07D0C">
        <w:trPr>
          <w:trHeight w:val="331"/>
        </w:trPr>
        <w:tc>
          <w:tcPr>
            <w:tcW w:w="1179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500" w:type="dxa"/>
          </w:tcPr>
          <w:p w:rsidR="00C07D0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пары </w:t>
            </w:r>
          </w:p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шк.77-шк.70</w:t>
            </w:r>
          </w:p>
        </w:tc>
        <w:tc>
          <w:tcPr>
            <w:tcW w:w="336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480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7A4A3C" w:rsidRDefault="007A4A3C"/>
    <w:p w:rsidR="007A4A3C" w:rsidRPr="007A4A3C" w:rsidRDefault="007A4A3C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7A4A3C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ПЕРВОМАЙСКИЙ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tbl>
      <w:tblPr>
        <w:tblStyle w:val="a3"/>
        <w:tblW w:w="0" w:type="auto"/>
        <w:tblLook w:val="04A0"/>
      </w:tblPr>
      <w:tblGrid>
        <w:gridCol w:w="1092"/>
        <w:gridCol w:w="3552"/>
        <w:gridCol w:w="3402"/>
        <w:gridCol w:w="1525"/>
      </w:tblGrid>
      <w:tr w:rsidR="00C07D0C" w:rsidRPr="007A4A3C" w:rsidTr="00E20BF0">
        <w:trPr>
          <w:trHeight w:val="303"/>
        </w:trPr>
        <w:tc>
          <w:tcPr>
            <w:tcW w:w="109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5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D0C" w:rsidRPr="007A4A3C" w:rsidTr="00E20BF0">
        <w:trPr>
          <w:trHeight w:val="323"/>
        </w:trPr>
        <w:tc>
          <w:tcPr>
            <w:tcW w:w="109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5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25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E20BF0">
        <w:trPr>
          <w:trHeight w:val="323"/>
        </w:trPr>
        <w:tc>
          <w:tcPr>
            <w:tcW w:w="109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5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5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E20BF0">
        <w:trPr>
          <w:trHeight w:val="323"/>
        </w:trPr>
        <w:tc>
          <w:tcPr>
            <w:tcW w:w="109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5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/62</w:t>
            </w:r>
          </w:p>
        </w:tc>
        <w:tc>
          <w:tcPr>
            <w:tcW w:w="1525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7A4A3C" w:rsidRDefault="007A4A3C">
      <w:pPr>
        <w:rPr>
          <w:lang w:val="en-US"/>
        </w:rPr>
      </w:pPr>
    </w:p>
    <w:p w:rsidR="007A4A3C" w:rsidRPr="007A4A3C" w:rsidRDefault="007A4A3C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5</w:t>
      </w:r>
      <w:r w:rsidRPr="007A4A3C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ПЕРВОМАЙСКИЙ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tbl>
      <w:tblPr>
        <w:tblStyle w:val="a3"/>
        <w:tblW w:w="0" w:type="auto"/>
        <w:tblLook w:val="04A0"/>
      </w:tblPr>
      <w:tblGrid>
        <w:gridCol w:w="1103"/>
        <w:gridCol w:w="3541"/>
        <w:gridCol w:w="3402"/>
        <w:gridCol w:w="1525"/>
      </w:tblGrid>
      <w:tr w:rsidR="00C07D0C" w:rsidRPr="007A4A3C" w:rsidTr="00E20BF0">
        <w:trPr>
          <w:trHeight w:val="302"/>
        </w:trPr>
        <w:tc>
          <w:tcPr>
            <w:tcW w:w="1103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1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D0C" w:rsidRPr="007A4A3C" w:rsidTr="00C07D0C">
        <w:trPr>
          <w:trHeight w:val="321"/>
        </w:trPr>
        <w:tc>
          <w:tcPr>
            <w:tcW w:w="1103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943" w:type="dxa"/>
            <w:gridSpan w:val="2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1</w:t>
            </w:r>
          </w:p>
        </w:tc>
        <w:tc>
          <w:tcPr>
            <w:tcW w:w="1525" w:type="dxa"/>
          </w:tcPr>
          <w:p w:rsidR="00C07D0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E20BF0">
        <w:trPr>
          <w:trHeight w:val="321"/>
        </w:trPr>
        <w:tc>
          <w:tcPr>
            <w:tcW w:w="1103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41" w:type="dxa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2</w:t>
            </w:r>
          </w:p>
        </w:tc>
        <w:tc>
          <w:tcPr>
            <w:tcW w:w="3402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C07D0C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C07D0C">
        <w:trPr>
          <w:trHeight w:val="321"/>
        </w:trPr>
        <w:tc>
          <w:tcPr>
            <w:tcW w:w="1103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943" w:type="dxa"/>
            <w:gridSpan w:val="2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</w:p>
        </w:tc>
        <w:tc>
          <w:tcPr>
            <w:tcW w:w="1525" w:type="dxa"/>
          </w:tcPr>
          <w:p w:rsidR="00C07D0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C07D0C" w:rsidRPr="007A4A3C" w:rsidTr="00C07D0C">
        <w:trPr>
          <w:trHeight w:val="321"/>
        </w:trPr>
        <w:tc>
          <w:tcPr>
            <w:tcW w:w="1103" w:type="dxa"/>
          </w:tcPr>
          <w:p w:rsidR="00C07D0C" w:rsidRPr="007A4A3C" w:rsidRDefault="00C07D0C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943" w:type="dxa"/>
            <w:gridSpan w:val="2"/>
          </w:tcPr>
          <w:p w:rsidR="00C07D0C" w:rsidRPr="007A4A3C" w:rsidRDefault="00C07D0C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 за 3 место</w:t>
            </w:r>
          </w:p>
        </w:tc>
        <w:tc>
          <w:tcPr>
            <w:tcW w:w="1525" w:type="dxa"/>
          </w:tcPr>
          <w:p w:rsidR="00C07D0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7A4A3C" w:rsidRDefault="007A4A3C"/>
    <w:p w:rsidR="00E20BF0" w:rsidRDefault="00E20BF0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BF0" w:rsidRDefault="00E20BF0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A3C" w:rsidRPr="007A4A3C" w:rsidRDefault="007A4A3C" w:rsidP="007A4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7A4A3C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ЛЕНИНСКИЙ </w:t>
      </w:r>
      <w:r w:rsidRPr="007A4A3C">
        <w:rPr>
          <w:rFonts w:ascii="Times New Roman" w:hAnsi="Times New Roman" w:cs="Times New Roman"/>
          <w:b/>
          <w:sz w:val="32"/>
          <w:szCs w:val="32"/>
        </w:rPr>
        <w:t>РАЙОН</w:t>
      </w:r>
    </w:p>
    <w:tbl>
      <w:tblPr>
        <w:tblStyle w:val="a3"/>
        <w:tblW w:w="9571" w:type="dxa"/>
        <w:tblLook w:val="04A0"/>
      </w:tblPr>
      <w:tblGrid>
        <w:gridCol w:w="1171"/>
        <w:gridCol w:w="3473"/>
        <w:gridCol w:w="3402"/>
        <w:gridCol w:w="1525"/>
      </w:tblGrid>
      <w:tr w:rsidR="00E20BF0" w:rsidRPr="007A4A3C" w:rsidTr="00E20BF0">
        <w:tc>
          <w:tcPr>
            <w:tcW w:w="1171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73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BF0" w:rsidRPr="007A4A3C" w:rsidTr="00E20BF0">
        <w:tc>
          <w:tcPr>
            <w:tcW w:w="1171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473" w:type="dxa"/>
          </w:tcPr>
          <w:p w:rsidR="00E20BF0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3402" w:type="dxa"/>
          </w:tcPr>
          <w:p w:rsidR="00E20BF0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E20BF0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E20BF0" w:rsidRPr="007A4A3C" w:rsidTr="00E20BF0">
        <w:tc>
          <w:tcPr>
            <w:tcW w:w="1171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473" w:type="dxa"/>
          </w:tcPr>
          <w:p w:rsidR="00E20BF0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Побед-ль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пары </w:t>
            </w:r>
          </w:p>
          <w:p w:rsidR="00E20BF0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шк.4 -шк.29</w:t>
            </w:r>
          </w:p>
        </w:tc>
        <w:tc>
          <w:tcPr>
            <w:tcW w:w="3402" w:type="dxa"/>
          </w:tcPr>
          <w:p w:rsidR="00E20BF0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525" w:type="dxa"/>
          </w:tcPr>
          <w:p w:rsidR="00E20BF0" w:rsidRPr="007A4A3C" w:rsidRDefault="00E20BF0" w:rsidP="007A4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E20BF0" w:rsidRDefault="00E20BF0" w:rsidP="003428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8A9" w:rsidRPr="007A4A3C" w:rsidRDefault="003428A9" w:rsidP="00342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7A4A3C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ЛЕНИНСКИЙ РАЙОН</w:t>
      </w:r>
    </w:p>
    <w:tbl>
      <w:tblPr>
        <w:tblStyle w:val="a3"/>
        <w:tblW w:w="0" w:type="auto"/>
        <w:tblLook w:val="04A0"/>
      </w:tblPr>
      <w:tblGrid>
        <w:gridCol w:w="1145"/>
        <w:gridCol w:w="3499"/>
        <w:gridCol w:w="3402"/>
        <w:gridCol w:w="1525"/>
      </w:tblGrid>
      <w:tr w:rsidR="00E20BF0" w:rsidRPr="007A4A3C" w:rsidTr="00E20BF0">
        <w:tc>
          <w:tcPr>
            <w:tcW w:w="114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99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BF0" w:rsidRPr="007A4A3C" w:rsidTr="00E20BF0">
        <w:tc>
          <w:tcPr>
            <w:tcW w:w="114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499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4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99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4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99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4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499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4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499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7A4A3C" w:rsidRDefault="007A4A3C"/>
    <w:p w:rsidR="003428A9" w:rsidRPr="007A4A3C" w:rsidRDefault="003428A9" w:rsidP="003428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A3C">
        <w:rPr>
          <w:rFonts w:ascii="Times New Roman" w:hAnsi="Times New Roman" w:cs="Times New Roman"/>
          <w:b/>
          <w:sz w:val="32"/>
          <w:szCs w:val="32"/>
        </w:rPr>
        <w:t>2</w:t>
      </w:r>
      <w:r w:rsidR="00B6264A">
        <w:rPr>
          <w:rFonts w:ascii="Times New Roman" w:hAnsi="Times New Roman" w:cs="Times New Roman"/>
          <w:b/>
          <w:sz w:val="32"/>
          <w:szCs w:val="32"/>
        </w:rPr>
        <w:t>8</w:t>
      </w:r>
      <w:r w:rsidRPr="007A4A3C">
        <w:rPr>
          <w:rFonts w:ascii="Times New Roman" w:hAnsi="Times New Roman" w:cs="Times New Roman"/>
          <w:b/>
          <w:sz w:val="32"/>
          <w:szCs w:val="32"/>
        </w:rPr>
        <w:t>.11</w:t>
      </w:r>
      <w:r>
        <w:rPr>
          <w:rFonts w:ascii="Times New Roman" w:hAnsi="Times New Roman" w:cs="Times New Roman"/>
          <w:b/>
          <w:sz w:val="32"/>
          <w:szCs w:val="32"/>
        </w:rPr>
        <w:t xml:space="preserve">.2015. </w:t>
      </w:r>
      <w:r w:rsidRPr="007A4A3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ЛЕНИНСКИЙ РАЙОН</w:t>
      </w:r>
    </w:p>
    <w:tbl>
      <w:tblPr>
        <w:tblStyle w:val="a3"/>
        <w:tblW w:w="0" w:type="auto"/>
        <w:tblLook w:val="04A0"/>
      </w:tblPr>
      <w:tblGrid>
        <w:gridCol w:w="1192"/>
        <w:gridCol w:w="3208"/>
        <w:gridCol w:w="3646"/>
        <w:gridCol w:w="1525"/>
      </w:tblGrid>
      <w:tr w:rsidR="00E20BF0" w:rsidRPr="007A4A3C" w:rsidTr="00E20BF0">
        <w:tc>
          <w:tcPr>
            <w:tcW w:w="119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08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46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  <w:proofErr w:type="gramStart"/>
            <w:r w:rsidRPr="007A4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0BF0" w:rsidRPr="007A4A3C" w:rsidTr="00E20BF0">
        <w:tc>
          <w:tcPr>
            <w:tcW w:w="119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208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9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208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6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9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208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 1</w:t>
            </w:r>
          </w:p>
        </w:tc>
        <w:tc>
          <w:tcPr>
            <w:tcW w:w="3646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A3C">
              <w:rPr>
                <w:rFonts w:ascii="Times New Roman" w:hAnsi="Times New Roman" w:cs="Times New Roman"/>
                <w:sz w:val="28"/>
                <w:szCs w:val="28"/>
              </w:rPr>
              <w:t>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92" w:type="dxa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6854" w:type="dxa"/>
            <w:gridSpan w:val="2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2</w:t>
            </w:r>
          </w:p>
        </w:tc>
        <w:tc>
          <w:tcPr>
            <w:tcW w:w="1525" w:type="dxa"/>
          </w:tcPr>
          <w:p w:rsidR="00E20BF0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92" w:type="dxa"/>
          </w:tcPr>
          <w:p w:rsidR="00E20BF0" w:rsidRPr="007A4A3C" w:rsidRDefault="00E20BF0" w:rsidP="0034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6854" w:type="dxa"/>
            <w:gridSpan w:val="2"/>
          </w:tcPr>
          <w:p w:rsidR="00E20BF0" w:rsidRPr="007A4A3C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 за 1-2 место</w:t>
            </w:r>
          </w:p>
        </w:tc>
        <w:tc>
          <w:tcPr>
            <w:tcW w:w="1525" w:type="dxa"/>
          </w:tcPr>
          <w:p w:rsidR="00E20BF0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E20BF0" w:rsidRPr="007A4A3C" w:rsidTr="00E20BF0">
        <w:tc>
          <w:tcPr>
            <w:tcW w:w="1192" w:type="dxa"/>
          </w:tcPr>
          <w:p w:rsidR="00E20BF0" w:rsidRDefault="00E20BF0" w:rsidP="0034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6854" w:type="dxa"/>
            <w:gridSpan w:val="2"/>
          </w:tcPr>
          <w:p w:rsidR="00E20BF0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Матч за 3-4 место</w:t>
            </w:r>
          </w:p>
        </w:tc>
        <w:tc>
          <w:tcPr>
            <w:tcW w:w="1525" w:type="dxa"/>
          </w:tcPr>
          <w:p w:rsidR="00E20BF0" w:rsidRDefault="00E20BF0" w:rsidP="0022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3428A9" w:rsidRPr="007A4A3C" w:rsidRDefault="003428A9"/>
    <w:sectPr w:rsidR="003428A9" w:rsidRPr="007A4A3C" w:rsidSect="00A2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26E2"/>
    <w:rsid w:val="002000A0"/>
    <w:rsid w:val="00204BD5"/>
    <w:rsid w:val="002326E2"/>
    <w:rsid w:val="00331459"/>
    <w:rsid w:val="003428A9"/>
    <w:rsid w:val="00476ED1"/>
    <w:rsid w:val="00573F69"/>
    <w:rsid w:val="00664E49"/>
    <w:rsid w:val="007573EC"/>
    <w:rsid w:val="00761879"/>
    <w:rsid w:val="00796432"/>
    <w:rsid w:val="007A4A3C"/>
    <w:rsid w:val="00A23D90"/>
    <w:rsid w:val="00B6264A"/>
    <w:rsid w:val="00C07D0C"/>
    <w:rsid w:val="00C8702D"/>
    <w:rsid w:val="00D76A0D"/>
    <w:rsid w:val="00E2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2015-11-20T09:12:00Z</cp:lastPrinted>
  <dcterms:created xsi:type="dcterms:W3CDTF">2015-11-20T09:12:00Z</dcterms:created>
  <dcterms:modified xsi:type="dcterms:W3CDTF">2015-11-23T12:22:00Z</dcterms:modified>
</cp:coreProperties>
</file>