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A2" w:rsidRPr="00A700D5" w:rsidRDefault="00A700D5" w:rsidP="00A700D5">
      <w:pPr>
        <w:tabs>
          <w:tab w:val="left" w:pos="4536"/>
          <w:tab w:val="left" w:pos="4678"/>
        </w:tabs>
        <w:spacing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16A2" w:rsidRPr="00A700D5">
        <w:rPr>
          <w:rFonts w:ascii="Times New Roman" w:hAnsi="Times New Roman" w:cs="Times New Roman"/>
          <w:sz w:val="28"/>
          <w:szCs w:val="28"/>
        </w:rPr>
        <w:t>Утверждаю</w:t>
      </w:r>
    </w:p>
    <w:p w:rsidR="008516A2" w:rsidRPr="00A700D5" w:rsidRDefault="008516A2" w:rsidP="00A700D5">
      <w:pPr>
        <w:tabs>
          <w:tab w:val="left" w:pos="4536"/>
          <w:tab w:val="left" w:pos="4678"/>
          <w:tab w:val="left" w:pos="5700"/>
        </w:tabs>
        <w:spacing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ab/>
        <w:t xml:space="preserve">Председатель  Комитета </w:t>
      </w:r>
      <w:proofErr w:type="gramStart"/>
      <w:r w:rsidRPr="00A700D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516A2" w:rsidRPr="00A700D5" w:rsidRDefault="008516A2" w:rsidP="00A700D5">
      <w:pPr>
        <w:tabs>
          <w:tab w:val="left" w:pos="4536"/>
          <w:tab w:val="left" w:pos="4678"/>
          <w:tab w:val="left" w:pos="5700"/>
        </w:tabs>
        <w:spacing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ab/>
        <w:t>физической культуре спорту и</w:t>
      </w:r>
    </w:p>
    <w:p w:rsidR="008516A2" w:rsidRPr="00A700D5" w:rsidRDefault="008516A2" w:rsidP="00A700D5">
      <w:pPr>
        <w:tabs>
          <w:tab w:val="left" w:pos="4536"/>
          <w:tab w:val="left" w:pos="4678"/>
          <w:tab w:val="left" w:pos="5700"/>
        </w:tabs>
        <w:spacing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ab/>
        <w:t>молодёжной политике города Пензы</w:t>
      </w:r>
    </w:p>
    <w:p w:rsidR="008516A2" w:rsidRPr="00A700D5" w:rsidRDefault="008516A2" w:rsidP="00A700D5">
      <w:pPr>
        <w:tabs>
          <w:tab w:val="left" w:pos="4536"/>
          <w:tab w:val="left" w:pos="4678"/>
          <w:tab w:val="left" w:pos="5700"/>
        </w:tabs>
        <w:spacing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ab/>
        <w:t>_________________Н.В. Озерова</w:t>
      </w:r>
    </w:p>
    <w:p w:rsidR="008516A2" w:rsidRPr="00A700D5" w:rsidRDefault="008516A2" w:rsidP="00A700D5">
      <w:pPr>
        <w:tabs>
          <w:tab w:val="left" w:pos="4536"/>
          <w:tab w:val="left" w:pos="4678"/>
        </w:tabs>
        <w:spacing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8516A2" w:rsidRPr="00A700D5" w:rsidRDefault="008516A2" w:rsidP="008516A2">
      <w:pPr>
        <w:rPr>
          <w:rFonts w:ascii="Times New Roman" w:hAnsi="Times New Roman" w:cs="Times New Roman"/>
          <w:sz w:val="28"/>
          <w:szCs w:val="28"/>
        </w:rPr>
      </w:pPr>
    </w:p>
    <w:p w:rsidR="008516A2" w:rsidRPr="00A700D5" w:rsidRDefault="008516A2" w:rsidP="008516A2">
      <w:pPr>
        <w:rPr>
          <w:rFonts w:ascii="Times New Roman" w:hAnsi="Times New Roman" w:cs="Times New Roman"/>
          <w:sz w:val="28"/>
          <w:szCs w:val="28"/>
        </w:rPr>
      </w:pPr>
    </w:p>
    <w:p w:rsidR="008516A2" w:rsidRPr="00A700D5" w:rsidRDefault="008516A2" w:rsidP="008516A2">
      <w:pPr>
        <w:rPr>
          <w:rFonts w:ascii="Times New Roman" w:hAnsi="Times New Roman" w:cs="Times New Roman"/>
          <w:sz w:val="28"/>
          <w:szCs w:val="28"/>
        </w:rPr>
      </w:pPr>
    </w:p>
    <w:p w:rsidR="008516A2" w:rsidRPr="00A700D5" w:rsidRDefault="008516A2" w:rsidP="008516A2">
      <w:pPr>
        <w:rPr>
          <w:rFonts w:ascii="Times New Roman" w:hAnsi="Times New Roman" w:cs="Times New Roman"/>
          <w:sz w:val="28"/>
          <w:szCs w:val="28"/>
        </w:rPr>
      </w:pPr>
    </w:p>
    <w:p w:rsidR="008516A2" w:rsidRPr="00A700D5" w:rsidRDefault="008516A2" w:rsidP="008516A2">
      <w:pPr>
        <w:rPr>
          <w:rFonts w:ascii="Times New Roman" w:hAnsi="Times New Roman" w:cs="Times New Roman"/>
          <w:sz w:val="28"/>
          <w:szCs w:val="28"/>
        </w:rPr>
      </w:pPr>
    </w:p>
    <w:p w:rsidR="008516A2" w:rsidRPr="00A700D5" w:rsidRDefault="008516A2" w:rsidP="008516A2">
      <w:pPr>
        <w:rPr>
          <w:rFonts w:ascii="Times New Roman" w:hAnsi="Times New Roman" w:cs="Times New Roman"/>
          <w:sz w:val="28"/>
          <w:szCs w:val="28"/>
        </w:rPr>
      </w:pPr>
    </w:p>
    <w:p w:rsidR="008516A2" w:rsidRPr="00A700D5" w:rsidRDefault="008516A2" w:rsidP="008516A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516A2" w:rsidRPr="00A700D5" w:rsidRDefault="008516A2" w:rsidP="008516A2">
      <w:pPr>
        <w:jc w:val="center"/>
        <w:rPr>
          <w:rFonts w:ascii="Times New Roman" w:hAnsi="Times New Roman" w:cs="Times New Roman"/>
          <w:sz w:val="48"/>
          <w:szCs w:val="48"/>
        </w:rPr>
      </w:pPr>
      <w:r w:rsidRPr="00A700D5">
        <w:rPr>
          <w:rFonts w:ascii="Times New Roman" w:hAnsi="Times New Roman" w:cs="Times New Roman"/>
          <w:sz w:val="48"/>
          <w:szCs w:val="48"/>
        </w:rPr>
        <w:t>Формирование у муниципальных служащих негативного отношения к дарению им подарков в связи с их должностным положением или в связи с исполнением ими служебных обязанностей</w:t>
      </w:r>
    </w:p>
    <w:p w:rsidR="008516A2" w:rsidRPr="00A700D5" w:rsidRDefault="008516A2">
      <w:pPr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br w:type="page"/>
      </w:r>
    </w:p>
    <w:p w:rsidR="00D01032" w:rsidRDefault="00D01032" w:rsidP="00D0103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соответствии с </w:t>
      </w:r>
      <w:hyperlink r:id="rId7" w:history="1">
        <w:r w:rsidRPr="00A700D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постановлением</w:t>
        </w:r>
      </w:hyperlink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РФ от 09.01.2014 N 10 "О порядке сообщения отдельными категориями лиц о получении подарка в связи с их должностным положением или исполнением ими должностных обязанностей, сдачи и оценки подарка, реализации (в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купа) и зачисления средств, вырученных от его реализации" и руководствуясь </w:t>
      </w:r>
      <w:hyperlink r:id="rId8" w:history="1">
        <w:r w:rsidRPr="00FA6AC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ст. ст. 22</w:t>
        </w:r>
      </w:hyperlink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города Пензы,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решением Пензенской городской</w:t>
      </w:r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 </w:t>
      </w:r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25 апреля 2014 г</w:t>
      </w:r>
      <w:proofErr w:type="gramEnd"/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№1484-61/5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было принято Положение </w:t>
      </w:r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>"О порядке уведомления лицами, замещающими муниципальную должность, муниципальными служащими о получении подарков на официальных мероприятиях в связи с их должностным положением или исполнением ими должностных обязанностей, сдачи и оценки подарка, реализации (выкупа) и зачисления средств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вырученных от его реализации" (далее – Положение).</w:t>
      </w:r>
    </w:p>
    <w:p w:rsidR="00D01032" w:rsidRPr="009B01D0" w:rsidRDefault="00D01032" w:rsidP="00D0103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0" w:name="_GoBack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>огласно приложению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</w:t>
      </w:r>
      <w:r w:rsidR="007D00A3"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настоящему</w:t>
      </w:r>
      <w:r w:rsidR="007D00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Положению определен</w:t>
      </w:r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порядок уведомления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bookmarkEnd w:id="0"/>
    <w:p w:rsidR="00D01032" w:rsidRPr="00A700D5" w:rsidRDefault="00D01032" w:rsidP="00D0103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>одарок" - подарок, получ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енный </w:t>
      </w:r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 служащим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700D5">
        <w:rPr>
          <w:rFonts w:ascii="Times New Roman" w:hAnsi="Times New Roman" w:cs="Times New Roman"/>
          <w:sz w:val="28"/>
          <w:szCs w:val="28"/>
        </w:rPr>
        <w:t>Комитета по физической культуре спорту и молодёжной политике (далее - Комитет)</w:t>
      </w:r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и рабочих визитов </w:t>
      </w:r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дарителя (дарителей), который осуществляет дарение исходя из должностного положения одаряемого или в связи с исполнением им должностных обязанностей, за исключением канцелярских принадлежностей, которые в рамках протокольных мероприятий</w:t>
      </w:r>
      <w:proofErr w:type="gramEnd"/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>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качестве поощрения (награды).</w:t>
      </w:r>
    </w:p>
    <w:p w:rsidR="00D01032" w:rsidRDefault="00D01032" w:rsidP="00D0103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олучение подарка в связи с должностным положением или в связи с исполнением должностных обязанностей" - получение муниципальным служащим </w:t>
      </w:r>
      <w:r w:rsidRPr="00A700D5">
        <w:rPr>
          <w:rFonts w:ascii="Times New Roman" w:hAnsi="Times New Roman" w:cs="Times New Roman"/>
          <w:sz w:val="28"/>
          <w:szCs w:val="28"/>
        </w:rPr>
        <w:t>Комитета</w:t>
      </w:r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олжностной инструкцией.</w:t>
      </w:r>
    </w:p>
    <w:p w:rsidR="00D01032" w:rsidRDefault="00D01032" w:rsidP="00D0103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служащие Комитета обязаны уведомлять обо всех случаях получения подарка в связи с их должностным положением или исполнением ими должностных обязанностей Управление муниципального имущества администрации города Пензы (далее - уполномоченное структурное подразделение)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</w:t>
      </w:r>
      <w:hyperlink r:id="rId9" w:history="1">
        <w:r w:rsidRPr="00775A25">
          <w:rPr>
            <w:rStyle w:val="a9"/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приложения</w:t>
        </w:r>
        <w:proofErr w:type="gramEnd"/>
        <w:r w:rsidRPr="00775A25">
          <w:rPr>
            <w:rStyle w:val="a9"/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№1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настоящему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Положению</w:t>
      </w:r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775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032" w:rsidRPr="00A700D5" w:rsidRDefault="00D01032" w:rsidP="00D0103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5A2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Уведомление</w:t>
      </w:r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получении подарка в связи с должностным положением или исполнением должностных обязанностей представляется не позднее 3 рабочих дней со дня получения подарка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01032" w:rsidRPr="00A700D5" w:rsidRDefault="00D01032" w:rsidP="00D0103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уведомлению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служащий</w:t>
      </w:r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Комитета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должен приложить</w:t>
      </w:r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01032" w:rsidRPr="00A700D5" w:rsidRDefault="00D01032" w:rsidP="00D0103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служащего</w:t>
      </w:r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Комитета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получившего подарок, из служебной командировки.</w:t>
      </w:r>
    </w:p>
    <w:p w:rsidR="00D01032" w:rsidRPr="00A700D5" w:rsidRDefault="00D01032" w:rsidP="00D0103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невозможности подачи уведомления в указанные сроки по причине, не зависящей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служащего</w:t>
      </w:r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Комитета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оно представляется не позднее следующего дня после ее устранения.</w:t>
      </w:r>
    </w:p>
    <w:p w:rsidR="00D01032" w:rsidRDefault="00D01032" w:rsidP="00D0103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несоблюдение требований об уведомлении и сдаче подарка, полученного на официальном мероприятии в связи с исполнением должностных обязанностей, муниципальные служащие  Комитета привлекаются к дисциплинарной ответственности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01032" w:rsidRPr="00FA6AC5" w:rsidRDefault="00D01032" w:rsidP="00D0103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составляется в 2 экземплярах,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передается для регистрации,  </w:t>
      </w:r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один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экземпляр</w:t>
      </w:r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возвращается лицу, представившему уведомление, с отметкой о регистрации, другой </w:t>
      </w:r>
      <w:r w:rsidRPr="00FA6A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экземпляр направляется в комиссию по поступлению и выбытию </w:t>
      </w:r>
      <w:proofErr w:type="gramStart"/>
      <w:r w:rsidRPr="00FA6AC5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активов Управления муниципального имущества администрации города</w:t>
      </w:r>
      <w:proofErr w:type="gramEnd"/>
      <w:r w:rsidRPr="00FA6A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Пензы (далее - уполномоченное структурное подразделение).</w:t>
      </w:r>
    </w:p>
    <w:p w:rsidR="00D01032" w:rsidRPr="00A700D5" w:rsidRDefault="00D01032" w:rsidP="00D0103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6AC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Подарок, полученный муниципальным</w:t>
      </w:r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служащим Комитета, стоимость которого подтверждается прилагаемыми к нему документами и не превышает 3-х тыс. рублей, не подлежит передаче им в уполномоченное структурное подразделение.</w:t>
      </w:r>
    </w:p>
    <w:p w:rsidR="00D01032" w:rsidRDefault="00D01032" w:rsidP="00D0103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7"/>
      <w:bookmarkEnd w:id="1"/>
      <w:proofErr w:type="gramStart"/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Подарок, стоимость которого подтверждается документами и превышает 3 тыс. рублей либо стоимость которого получившему его муниципальному служащему Комитета неизвестна, сдается ответственному лицу уполномоченного структурного подразделения, которое принимает его на хранение по </w:t>
      </w:r>
      <w:hyperlink r:id="rId10" w:history="1">
        <w:r w:rsidRPr="00A700D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акту</w:t>
        </w:r>
      </w:hyperlink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приема-передачи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трех экземплярах</w:t>
      </w:r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N 3 к настоящему Положению) не позднее 5 рабочих дней со дня регистрации уведомления в соответствующем журнале регистрации.</w:t>
      </w:r>
      <w:proofErr w:type="gramEnd"/>
    </w:p>
    <w:p w:rsidR="00D01032" w:rsidRPr="00A700D5" w:rsidRDefault="00D01032" w:rsidP="00D0103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Подарок, независимо от его стоимости, подлежит передаче на хранение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акту приема-передачи, </w:t>
      </w:r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случае, если стоимость подарка не превышает 3-х тыс. рублей, он возвращается сдавшему его муниципальному служащему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Комитета </w:t>
      </w:r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акту приема-передачи.</w:t>
      </w:r>
    </w:p>
    <w:p w:rsidR="00D01032" w:rsidRPr="00A700D5" w:rsidRDefault="00D01032" w:rsidP="00D0103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14"/>
      <w:bookmarkEnd w:id="2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Муниципальный служащий  может отказаться от возврата подарка, тогда </w:t>
      </w:r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данный подарок подлежит включению в реестр муниципального имущества города Пензы.</w:t>
      </w:r>
    </w:p>
    <w:p w:rsidR="00D01032" w:rsidRPr="00A700D5" w:rsidRDefault="00D01032" w:rsidP="00D0103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Par17"/>
      <w:bookmarkEnd w:id="3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униципальный служащий Комитета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сдавший</w:t>
      </w:r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подарок,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имеет право на его</w:t>
      </w:r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выкуп,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этого он </w:t>
      </w:r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ляет</w:t>
      </w:r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имя руководителя уполномоченного </w:t>
      </w:r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структурного подразделения соответствующее </w:t>
      </w:r>
      <w:hyperlink r:id="rId11" w:history="1">
        <w:r w:rsidRPr="00D01032">
          <w:rPr>
            <w:rStyle w:val="a9"/>
            <w:rFonts w:ascii="Times New Roman" w:eastAsiaTheme="minorHAnsi" w:hAnsi="Times New Roman" w:cs="Times New Roman"/>
            <w:sz w:val="28"/>
            <w:szCs w:val="28"/>
            <w:lang w:eastAsia="en-US"/>
          </w:rPr>
          <w:t>заявление</w:t>
        </w:r>
      </w:hyperlink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N 4 к настоящему Положению) не позднее 2-х месяцев со дня сдачи подарка.</w:t>
      </w:r>
    </w:p>
    <w:p w:rsidR="00D01032" w:rsidRDefault="00D01032" w:rsidP="00D0103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Уполномоченное структурное подразделение в течение 3 месяцев со дня поступления заявления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A700D5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 в письменной форме о стоимости подарка, после чего в течение месяца заявитель выкупает подарок по установленной стоимости или отказывается от выкупа.</w:t>
      </w:r>
    </w:p>
    <w:p w:rsidR="00D0175E" w:rsidRPr="00A700D5" w:rsidRDefault="00AF3154" w:rsidP="00D0103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В целях осуществления разъяснительных мер</w:t>
      </w:r>
      <w:r w:rsidR="00D01032">
        <w:rPr>
          <w:rFonts w:ascii="Times New Roman" w:hAnsi="Times New Roman" w:cs="Times New Roman"/>
          <w:sz w:val="28"/>
          <w:szCs w:val="28"/>
        </w:rPr>
        <w:t xml:space="preserve"> </w:t>
      </w:r>
      <w:r w:rsidR="008B4973" w:rsidRPr="00A700D5">
        <w:rPr>
          <w:rFonts w:ascii="Times New Roman" w:hAnsi="Times New Roman" w:cs="Times New Roman"/>
          <w:sz w:val="28"/>
          <w:szCs w:val="28"/>
        </w:rPr>
        <w:t>К</w:t>
      </w:r>
      <w:r w:rsidR="00D01032">
        <w:rPr>
          <w:rFonts w:ascii="Times New Roman" w:hAnsi="Times New Roman" w:cs="Times New Roman"/>
          <w:sz w:val="28"/>
          <w:szCs w:val="28"/>
        </w:rPr>
        <w:t>омитет</w:t>
      </w:r>
      <w:r w:rsidR="00F730F7" w:rsidRPr="00A700D5">
        <w:rPr>
          <w:rFonts w:ascii="Times New Roman" w:hAnsi="Times New Roman" w:cs="Times New Roman"/>
          <w:sz w:val="28"/>
          <w:szCs w:val="28"/>
        </w:rPr>
        <w:t xml:space="preserve"> по физической культуре спорту и молодёжной политике</w:t>
      </w:r>
      <w:r w:rsidR="008B4973" w:rsidRPr="00A700D5">
        <w:rPr>
          <w:rFonts w:ascii="Times New Roman" w:hAnsi="Times New Roman" w:cs="Times New Roman"/>
          <w:sz w:val="28"/>
          <w:szCs w:val="28"/>
        </w:rPr>
        <w:t xml:space="preserve"> (</w:t>
      </w:r>
      <w:r w:rsidR="00F730F7" w:rsidRPr="00A700D5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8B4973" w:rsidRPr="00A700D5">
        <w:rPr>
          <w:rFonts w:ascii="Times New Roman" w:hAnsi="Times New Roman" w:cs="Times New Roman"/>
          <w:sz w:val="28"/>
          <w:szCs w:val="28"/>
        </w:rPr>
        <w:t xml:space="preserve">- </w:t>
      </w:r>
      <w:r w:rsidR="00D01032">
        <w:rPr>
          <w:rFonts w:ascii="Times New Roman" w:hAnsi="Times New Roman" w:cs="Times New Roman"/>
          <w:sz w:val="28"/>
          <w:szCs w:val="28"/>
        </w:rPr>
        <w:t xml:space="preserve">Комитет) должен </w:t>
      </w:r>
      <w:r w:rsidR="00D01032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</w:t>
      </w:r>
      <w:r w:rsidR="00D01032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F730F7" w:rsidRPr="00A700D5">
        <w:rPr>
          <w:rFonts w:ascii="Times New Roman" w:eastAsia="Times New Roman" w:hAnsi="Times New Roman" w:cs="Times New Roman"/>
          <w:sz w:val="28"/>
          <w:szCs w:val="28"/>
        </w:rPr>
        <w:t xml:space="preserve"> негативного отношения к дарению подарков в связи с их должностным положением или в связи с исполнением ими служебных обязанностей</w:t>
      </w:r>
      <w:r w:rsidR="00F730F7" w:rsidRPr="00A700D5">
        <w:rPr>
          <w:rFonts w:ascii="Times New Roman" w:hAnsi="Times New Roman" w:cs="Times New Roman"/>
          <w:sz w:val="28"/>
          <w:szCs w:val="28"/>
        </w:rPr>
        <w:t>.</w:t>
      </w:r>
    </w:p>
    <w:p w:rsidR="00A2508C" w:rsidRDefault="00A2508C" w:rsidP="00D0103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Примерами</w:t>
      </w:r>
      <w:r w:rsidR="00074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служить ситуации</w:t>
      </w:r>
      <w:r w:rsidR="00D0175E" w:rsidRPr="00A700D5">
        <w:rPr>
          <w:rFonts w:ascii="Times New Roman" w:hAnsi="Times New Roman" w:cs="Times New Roman"/>
          <w:sz w:val="28"/>
          <w:szCs w:val="28"/>
        </w:rPr>
        <w:t>, при которой муниципальный служащий Комитета,</w:t>
      </w:r>
      <w:r w:rsidR="008B4973" w:rsidRPr="00A700D5">
        <w:rPr>
          <w:rFonts w:ascii="Times New Roman" w:hAnsi="Times New Roman" w:cs="Times New Roman"/>
          <w:sz w:val="28"/>
          <w:szCs w:val="28"/>
        </w:rPr>
        <w:t xml:space="preserve"> </w:t>
      </w:r>
      <w:r w:rsidR="00D0175E" w:rsidRPr="00A700D5">
        <w:rPr>
          <w:rFonts w:ascii="Times New Roman" w:hAnsi="Times New Roman" w:cs="Times New Roman"/>
          <w:sz w:val="28"/>
          <w:szCs w:val="28"/>
        </w:rPr>
        <w:t>его родственники или иные лица,</w:t>
      </w:r>
      <w:r w:rsidR="008B4973" w:rsidRPr="00A700D5">
        <w:rPr>
          <w:rFonts w:ascii="Times New Roman" w:hAnsi="Times New Roman" w:cs="Times New Roman"/>
          <w:sz w:val="28"/>
          <w:szCs w:val="28"/>
        </w:rPr>
        <w:t xml:space="preserve"> </w:t>
      </w:r>
      <w:r w:rsidR="00D0175E" w:rsidRPr="00A700D5">
        <w:rPr>
          <w:rFonts w:ascii="Times New Roman" w:hAnsi="Times New Roman" w:cs="Times New Roman"/>
          <w:sz w:val="28"/>
          <w:szCs w:val="28"/>
        </w:rPr>
        <w:t>с которыми связана личная заинтересованность муниципального служащего Комитета,</w:t>
      </w:r>
      <w:r w:rsidR="008B4973" w:rsidRPr="00A700D5">
        <w:rPr>
          <w:rFonts w:ascii="Times New Roman" w:hAnsi="Times New Roman" w:cs="Times New Roman"/>
          <w:sz w:val="28"/>
          <w:szCs w:val="28"/>
        </w:rPr>
        <w:t xml:space="preserve"> </w:t>
      </w:r>
      <w:r w:rsidR="00D0175E" w:rsidRPr="00A700D5">
        <w:rPr>
          <w:rFonts w:ascii="Times New Roman" w:hAnsi="Times New Roman" w:cs="Times New Roman"/>
          <w:sz w:val="28"/>
          <w:szCs w:val="28"/>
        </w:rPr>
        <w:t>получают подарки или иные блага (бесплатные услуги,</w:t>
      </w:r>
      <w:r w:rsidR="008B4973" w:rsidRPr="00A700D5">
        <w:rPr>
          <w:rFonts w:ascii="Times New Roman" w:hAnsi="Times New Roman" w:cs="Times New Roman"/>
          <w:sz w:val="28"/>
          <w:szCs w:val="28"/>
        </w:rPr>
        <w:t xml:space="preserve"> </w:t>
      </w:r>
      <w:r w:rsidR="00DA651B" w:rsidRPr="00A700D5">
        <w:rPr>
          <w:rFonts w:ascii="Times New Roman" w:hAnsi="Times New Roman" w:cs="Times New Roman"/>
          <w:sz w:val="28"/>
          <w:szCs w:val="28"/>
        </w:rPr>
        <w:t>скидки,</w:t>
      </w:r>
      <w:r w:rsidR="008B4973" w:rsidRPr="00A700D5">
        <w:rPr>
          <w:rFonts w:ascii="Times New Roman" w:hAnsi="Times New Roman" w:cs="Times New Roman"/>
          <w:sz w:val="28"/>
          <w:szCs w:val="28"/>
        </w:rPr>
        <w:t xml:space="preserve"> </w:t>
      </w:r>
      <w:r w:rsidR="00DA651B" w:rsidRPr="00A700D5">
        <w:rPr>
          <w:rFonts w:ascii="Times New Roman" w:hAnsi="Times New Roman" w:cs="Times New Roman"/>
          <w:sz w:val="28"/>
          <w:szCs w:val="28"/>
        </w:rPr>
        <w:t>ссуды,</w:t>
      </w:r>
      <w:r w:rsidR="008B4973" w:rsidRPr="00A700D5">
        <w:rPr>
          <w:rFonts w:ascii="Times New Roman" w:hAnsi="Times New Roman" w:cs="Times New Roman"/>
          <w:sz w:val="28"/>
          <w:szCs w:val="28"/>
        </w:rPr>
        <w:t xml:space="preserve"> </w:t>
      </w:r>
      <w:r w:rsidR="00DA651B" w:rsidRPr="00A700D5">
        <w:rPr>
          <w:rFonts w:ascii="Times New Roman" w:hAnsi="Times New Roman" w:cs="Times New Roman"/>
          <w:sz w:val="28"/>
          <w:szCs w:val="28"/>
        </w:rPr>
        <w:t>оплату развлечений отдыха,</w:t>
      </w:r>
      <w:r w:rsidR="008B4973" w:rsidRPr="00A700D5">
        <w:rPr>
          <w:rFonts w:ascii="Times New Roman" w:hAnsi="Times New Roman" w:cs="Times New Roman"/>
          <w:sz w:val="28"/>
          <w:szCs w:val="28"/>
        </w:rPr>
        <w:t xml:space="preserve"> тран</w:t>
      </w:r>
      <w:r w:rsidR="00D01032">
        <w:rPr>
          <w:rFonts w:ascii="Times New Roman" w:hAnsi="Times New Roman" w:cs="Times New Roman"/>
          <w:sz w:val="28"/>
          <w:szCs w:val="28"/>
        </w:rPr>
        <w:t>с</w:t>
      </w:r>
      <w:r w:rsidR="008B4973" w:rsidRPr="00A700D5">
        <w:rPr>
          <w:rFonts w:ascii="Times New Roman" w:hAnsi="Times New Roman" w:cs="Times New Roman"/>
          <w:sz w:val="28"/>
          <w:szCs w:val="28"/>
        </w:rPr>
        <w:t xml:space="preserve">портные расходы </w:t>
      </w:r>
      <w:r w:rsidR="006942B6" w:rsidRPr="00A700D5">
        <w:rPr>
          <w:rFonts w:ascii="Times New Roman" w:hAnsi="Times New Roman" w:cs="Times New Roman"/>
          <w:sz w:val="28"/>
          <w:szCs w:val="28"/>
        </w:rPr>
        <w:t>и т.д.) от физических лиц или организаций, в отношении которых муниципальный служащий Комитета осуществляет или ранее осуществлял отдельные функции муниципального управления.</w:t>
      </w:r>
      <w:r w:rsidR="008B4973" w:rsidRPr="00A70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2508C" w:rsidRDefault="00A2508C" w:rsidP="00D0103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1403" w:rsidRPr="00A2508C">
        <w:rPr>
          <w:rFonts w:ascii="Times New Roman" w:hAnsi="Times New Roman" w:cs="Times New Roman"/>
          <w:sz w:val="28"/>
          <w:szCs w:val="28"/>
        </w:rPr>
        <w:t>редставители</w:t>
      </w:r>
      <w:r w:rsidR="0007412A" w:rsidRPr="00A2508C">
        <w:rPr>
          <w:rFonts w:ascii="Times New Roman" w:hAnsi="Times New Roman" w:cs="Times New Roman"/>
          <w:sz w:val="28"/>
          <w:szCs w:val="28"/>
        </w:rPr>
        <w:t xml:space="preserve"> </w:t>
      </w:r>
      <w:r w:rsidRPr="00A2508C">
        <w:rPr>
          <w:rFonts w:ascii="Times New Roman" w:hAnsi="Times New Roman" w:cs="Times New Roman"/>
          <w:sz w:val="28"/>
          <w:szCs w:val="28"/>
        </w:rPr>
        <w:t xml:space="preserve">проверяемой </w:t>
      </w:r>
      <w:r w:rsidR="00A41403" w:rsidRPr="00A2508C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="00A41403" w:rsidRPr="00A700D5">
        <w:rPr>
          <w:rFonts w:ascii="Times New Roman" w:hAnsi="Times New Roman" w:cs="Times New Roman"/>
          <w:sz w:val="28"/>
          <w:szCs w:val="28"/>
        </w:rPr>
        <w:t xml:space="preserve">могут подарить муниципальному служащему Комитета </w:t>
      </w:r>
      <w:r w:rsidR="0007412A">
        <w:rPr>
          <w:rFonts w:ascii="Times New Roman" w:hAnsi="Times New Roman" w:cs="Times New Roman"/>
          <w:sz w:val="28"/>
          <w:szCs w:val="28"/>
        </w:rPr>
        <w:t>подарок в связи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2508C">
        <w:rPr>
          <w:rFonts w:ascii="Times New Roman" w:hAnsi="Times New Roman" w:cs="Times New Roman"/>
          <w:sz w:val="28"/>
          <w:szCs w:val="28"/>
        </w:rPr>
        <w:t>общепринятым поводом,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412A">
        <w:rPr>
          <w:rFonts w:ascii="Times New Roman" w:hAnsi="Times New Roman" w:cs="Times New Roman"/>
          <w:sz w:val="28"/>
          <w:szCs w:val="28"/>
        </w:rPr>
        <w:t xml:space="preserve"> с празднованием </w:t>
      </w:r>
      <w:r w:rsidR="00A41403" w:rsidRPr="00A700D5">
        <w:rPr>
          <w:rFonts w:ascii="Times New Roman" w:hAnsi="Times New Roman" w:cs="Times New Roman"/>
          <w:sz w:val="28"/>
          <w:szCs w:val="28"/>
        </w:rPr>
        <w:t>дня рождения или иного праздника</w:t>
      </w:r>
      <w:r w:rsidR="008B4973" w:rsidRPr="00A700D5">
        <w:rPr>
          <w:rFonts w:ascii="Times New Roman" w:hAnsi="Times New Roman" w:cs="Times New Roman"/>
          <w:sz w:val="28"/>
          <w:szCs w:val="28"/>
        </w:rPr>
        <w:t>.</w:t>
      </w:r>
      <w:r w:rsidR="005A19DA" w:rsidRPr="00A700D5">
        <w:rPr>
          <w:rFonts w:ascii="Times New Roman" w:hAnsi="Times New Roman" w:cs="Times New Roman"/>
          <w:sz w:val="28"/>
          <w:szCs w:val="28"/>
        </w:rPr>
        <w:t xml:space="preserve"> В данной ситуации подарок не может однозначно считаться полученным в связи с исполнением должностных обязанностей, следовательно</w:t>
      </w:r>
      <w:r w:rsidR="008B4973" w:rsidRPr="00A700D5">
        <w:rPr>
          <w:rFonts w:ascii="Times New Roman" w:hAnsi="Times New Roman" w:cs="Times New Roman"/>
          <w:sz w:val="28"/>
          <w:szCs w:val="28"/>
        </w:rPr>
        <w:t>,</w:t>
      </w:r>
      <w:r w:rsidR="005A19DA" w:rsidRPr="00A700D5">
        <w:rPr>
          <w:rFonts w:ascii="Times New Roman" w:hAnsi="Times New Roman" w:cs="Times New Roman"/>
          <w:sz w:val="28"/>
          <w:szCs w:val="28"/>
        </w:rPr>
        <w:t xml:space="preserve"> возникает возможность обойти запрет, установленный в законодательстве.</w:t>
      </w:r>
      <w:r w:rsidR="008B4973" w:rsidRPr="00A700D5">
        <w:rPr>
          <w:rFonts w:ascii="Times New Roman" w:hAnsi="Times New Roman" w:cs="Times New Roman"/>
          <w:sz w:val="28"/>
          <w:szCs w:val="28"/>
        </w:rPr>
        <w:t xml:space="preserve"> Н</w:t>
      </w:r>
      <w:r w:rsidR="00DA5E73" w:rsidRPr="00A700D5">
        <w:rPr>
          <w:rFonts w:ascii="Times New Roman" w:hAnsi="Times New Roman" w:cs="Times New Roman"/>
          <w:sz w:val="28"/>
          <w:szCs w:val="28"/>
        </w:rPr>
        <w:t>еобходимо учитывать,</w:t>
      </w:r>
      <w:r w:rsidR="008B4973" w:rsidRPr="00A700D5">
        <w:rPr>
          <w:rFonts w:ascii="Times New Roman" w:hAnsi="Times New Roman" w:cs="Times New Roman"/>
          <w:sz w:val="28"/>
          <w:szCs w:val="28"/>
        </w:rPr>
        <w:t xml:space="preserve"> </w:t>
      </w:r>
      <w:r w:rsidR="00DA5E73" w:rsidRPr="00A700D5">
        <w:rPr>
          <w:rFonts w:ascii="Times New Roman" w:hAnsi="Times New Roman" w:cs="Times New Roman"/>
          <w:sz w:val="28"/>
          <w:szCs w:val="28"/>
        </w:rPr>
        <w:t>что получение подарка от заинтересованной организации ставит муниципального служащего Комитета в ситуацию конфликта интересов.</w:t>
      </w:r>
      <w:r w:rsidR="008B4973" w:rsidRPr="00A700D5">
        <w:rPr>
          <w:rFonts w:ascii="Times New Roman" w:hAnsi="Times New Roman" w:cs="Times New Roman"/>
          <w:sz w:val="28"/>
          <w:szCs w:val="28"/>
        </w:rPr>
        <w:t xml:space="preserve"> </w:t>
      </w:r>
      <w:r w:rsidR="00DA5E73" w:rsidRPr="00A700D5">
        <w:rPr>
          <w:rFonts w:ascii="Times New Roman" w:hAnsi="Times New Roman" w:cs="Times New Roman"/>
          <w:sz w:val="28"/>
          <w:szCs w:val="28"/>
        </w:rPr>
        <w:t>Полученная выгода может негативно повлиять на исполнение им должностных обязанностей и объективность принимаемых решений.</w:t>
      </w:r>
    </w:p>
    <w:p w:rsidR="007925F1" w:rsidRDefault="005A54AC" w:rsidP="009C40C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 xml:space="preserve"> </w:t>
      </w:r>
      <w:r w:rsidR="008B4973" w:rsidRPr="00A700D5">
        <w:rPr>
          <w:rFonts w:ascii="Times New Roman" w:hAnsi="Times New Roman" w:cs="Times New Roman"/>
          <w:sz w:val="28"/>
          <w:szCs w:val="28"/>
        </w:rPr>
        <w:t>Д</w:t>
      </w:r>
      <w:r w:rsidR="009B1BA3" w:rsidRPr="00A700D5">
        <w:rPr>
          <w:rFonts w:ascii="Times New Roman" w:hAnsi="Times New Roman" w:cs="Times New Roman"/>
          <w:sz w:val="28"/>
          <w:szCs w:val="28"/>
        </w:rPr>
        <w:t>ействующее законодательство не устанавливает никаких ограничений на получение подарков и иных благ родстве</w:t>
      </w:r>
      <w:r w:rsidR="008B4973" w:rsidRPr="00A700D5">
        <w:rPr>
          <w:rFonts w:ascii="Times New Roman" w:hAnsi="Times New Roman" w:cs="Times New Roman"/>
          <w:sz w:val="28"/>
          <w:szCs w:val="28"/>
        </w:rPr>
        <w:t>нниками муниципального служащего</w:t>
      </w:r>
      <w:r w:rsidR="009B1BA3" w:rsidRPr="00A700D5">
        <w:rPr>
          <w:rFonts w:ascii="Times New Roman" w:hAnsi="Times New Roman" w:cs="Times New Roman"/>
          <w:sz w:val="28"/>
          <w:szCs w:val="28"/>
        </w:rPr>
        <w:t>.</w:t>
      </w:r>
      <w:r w:rsidR="008B4973" w:rsidRPr="00A700D5">
        <w:rPr>
          <w:rFonts w:ascii="Times New Roman" w:hAnsi="Times New Roman" w:cs="Times New Roman"/>
          <w:sz w:val="28"/>
          <w:szCs w:val="28"/>
        </w:rPr>
        <w:t xml:space="preserve"> </w:t>
      </w:r>
      <w:r w:rsidR="00B22DF3" w:rsidRPr="00A700D5">
        <w:rPr>
          <w:rFonts w:ascii="Times New Roman" w:hAnsi="Times New Roman" w:cs="Times New Roman"/>
          <w:sz w:val="28"/>
          <w:szCs w:val="28"/>
        </w:rPr>
        <w:t>Несмотря на это, следует  учитывать,</w:t>
      </w:r>
      <w:r w:rsidR="008B4973" w:rsidRPr="00A700D5">
        <w:rPr>
          <w:rFonts w:ascii="Times New Roman" w:hAnsi="Times New Roman" w:cs="Times New Roman"/>
          <w:sz w:val="28"/>
          <w:szCs w:val="28"/>
        </w:rPr>
        <w:t xml:space="preserve"> что в больши</w:t>
      </w:r>
      <w:r w:rsidR="00B22DF3" w:rsidRPr="00A700D5">
        <w:rPr>
          <w:rFonts w:ascii="Times New Roman" w:hAnsi="Times New Roman" w:cs="Times New Roman"/>
          <w:sz w:val="28"/>
          <w:szCs w:val="28"/>
        </w:rPr>
        <w:t>нстве случаев подобные подарки вызваны желанием обойти сущес</w:t>
      </w:r>
      <w:r w:rsidR="008B4973" w:rsidRPr="00A700D5">
        <w:rPr>
          <w:rFonts w:ascii="Times New Roman" w:hAnsi="Times New Roman" w:cs="Times New Roman"/>
          <w:sz w:val="28"/>
          <w:szCs w:val="28"/>
        </w:rPr>
        <w:t xml:space="preserve">твующие нормативные ограничения, </w:t>
      </w:r>
      <w:r w:rsidR="00B22DF3" w:rsidRPr="00A700D5">
        <w:rPr>
          <w:rFonts w:ascii="Times New Roman" w:hAnsi="Times New Roman" w:cs="Times New Roman"/>
          <w:sz w:val="28"/>
          <w:szCs w:val="28"/>
        </w:rPr>
        <w:t xml:space="preserve">повлиять на действия </w:t>
      </w:r>
      <w:r w:rsidR="0052400E" w:rsidRPr="00A700D5">
        <w:rPr>
          <w:rFonts w:ascii="Times New Roman" w:hAnsi="Times New Roman" w:cs="Times New Roman"/>
          <w:sz w:val="28"/>
          <w:szCs w:val="28"/>
        </w:rPr>
        <w:t>и решения муниципального служащего Комитета.</w:t>
      </w:r>
      <w:r w:rsidR="00645CD3" w:rsidRPr="00A700D5">
        <w:rPr>
          <w:rFonts w:ascii="Times New Roman" w:hAnsi="Times New Roman" w:cs="Times New Roman"/>
          <w:sz w:val="28"/>
          <w:szCs w:val="28"/>
        </w:rPr>
        <w:t xml:space="preserve"> </w:t>
      </w:r>
      <w:r w:rsidR="009C40CB" w:rsidRPr="00A700D5">
        <w:rPr>
          <w:rFonts w:ascii="Times New Roman" w:hAnsi="Times New Roman" w:cs="Times New Roman"/>
          <w:sz w:val="28"/>
          <w:szCs w:val="28"/>
        </w:rPr>
        <w:t xml:space="preserve">В случае  если   родственники  муниципального служащего Комитета  получают подарки  от заинтересованных физических лиц и организаций, муниципальный служащий Комитета, обязан предложить родственникам вернуть соответствующий подарок или компенсировать его стоимость, чтобы не возникла вероятность конфликта интересов.   </w:t>
      </w:r>
    </w:p>
    <w:p w:rsidR="007925F1" w:rsidRPr="00A700D5" w:rsidRDefault="007925F1" w:rsidP="007925F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Возможны случаи, когда муниципальный служащий Комитета получает подарки от своего непосредственного подчиненного вне зависимости от их стоимости и повода дарения. В этом случае,  муниципальный с</w:t>
      </w:r>
      <w:r>
        <w:rPr>
          <w:rFonts w:ascii="Times New Roman" w:hAnsi="Times New Roman" w:cs="Times New Roman"/>
          <w:sz w:val="28"/>
          <w:szCs w:val="28"/>
        </w:rPr>
        <w:t>лужащий Комитета должен понимать, что</w:t>
      </w:r>
      <w:r w:rsidRPr="00A700D5">
        <w:rPr>
          <w:rFonts w:ascii="Times New Roman" w:hAnsi="Times New Roman" w:cs="Times New Roman"/>
          <w:sz w:val="28"/>
          <w:szCs w:val="28"/>
        </w:rPr>
        <w:t xml:space="preserve"> подобные подарки  могут  рассматриваться как подарки, полученные в связи с исполнением должностных обязанностей, </w:t>
      </w:r>
      <w:r w:rsidRPr="00A700D5">
        <w:rPr>
          <w:rFonts w:ascii="Times New Roman" w:hAnsi="Times New Roman" w:cs="Times New Roman"/>
          <w:sz w:val="28"/>
          <w:szCs w:val="28"/>
        </w:rPr>
        <w:lastRenderedPageBreak/>
        <w:t xml:space="preserve">что может повлечь конфликт интересов. Поэтому, муниципальный служащий Комитета, в целях предотвращения конфликта  интересов, должен вернуть полученный подарок дарителю.  </w:t>
      </w:r>
    </w:p>
    <w:p w:rsidR="007925F1" w:rsidRDefault="007925F1" w:rsidP="007925F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Подарок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00D5">
        <w:rPr>
          <w:rFonts w:ascii="Times New Roman" w:hAnsi="Times New Roman" w:cs="Times New Roman"/>
          <w:sz w:val="28"/>
          <w:szCs w:val="28"/>
        </w:rPr>
        <w:t xml:space="preserve"> принятый муниципальным служащим Комитета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00D5">
        <w:rPr>
          <w:rFonts w:ascii="Times New Roman" w:hAnsi="Times New Roman" w:cs="Times New Roman"/>
          <w:sz w:val="28"/>
          <w:szCs w:val="28"/>
        </w:rPr>
        <w:t xml:space="preserve">  не в связи с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своих должностных обязанностей </w:t>
      </w:r>
      <w:r w:rsidRPr="00A700D5">
        <w:rPr>
          <w:rFonts w:ascii="Times New Roman" w:hAnsi="Times New Roman" w:cs="Times New Roman"/>
          <w:sz w:val="28"/>
          <w:szCs w:val="28"/>
        </w:rPr>
        <w:t xml:space="preserve">от заинтересованных физических  лиц или  организаций  может нанести урон репутации </w:t>
      </w:r>
      <w:r w:rsidR="001B37AE">
        <w:rPr>
          <w:rFonts w:ascii="Times New Roman" w:hAnsi="Times New Roman" w:cs="Times New Roman"/>
          <w:sz w:val="28"/>
          <w:szCs w:val="28"/>
        </w:rPr>
        <w:t xml:space="preserve"> Комитета по физической культуре, спорту и молодёжной политике  (далее-</w:t>
      </w:r>
      <w:r w:rsidRPr="00A700D5">
        <w:rPr>
          <w:rFonts w:ascii="Times New Roman" w:hAnsi="Times New Roman" w:cs="Times New Roman"/>
          <w:sz w:val="28"/>
          <w:szCs w:val="28"/>
        </w:rPr>
        <w:t>КФСМ</w:t>
      </w:r>
      <w:r w:rsidR="001B37AE">
        <w:rPr>
          <w:rFonts w:ascii="Times New Roman" w:hAnsi="Times New Roman" w:cs="Times New Roman"/>
          <w:sz w:val="28"/>
          <w:szCs w:val="28"/>
        </w:rPr>
        <w:t>)</w:t>
      </w:r>
      <w:r w:rsidRPr="00A700D5">
        <w:rPr>
          <w:rFonts w:ascii="Times New Roman" w:hAnsi="Times New Roman" w:cs="Times New Roman"/>
          <w:sz w:val="28"/>
          <w:szCs w:val="28"/>
        </w:rPr>
        <w:t xml:space="preserve"> и поэтому является нежелательным  вне зависимости от повода дарения.</w:t>
      </w:r>
    </w:p>
    <w:p w:rsidR="00A2508C" w:rsidRDefault="009C40CB" w:rsidP="00D0103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 xml:space="preserve"> </w:t>
      </w:r>
      <w:r w:rsidR="00645CD3" w:rsidRPr="00A700D5">
        <w:rPr>
          <w:rFonts w:ascii="Times New Roman" w:hAnsi="Times New Roman" w:cs="Times New Roman"/>
          <w:sz w:val="28"/>
          <w:szCs w:val="28"/>
        </w:rPr>
        <w:t>Осуществление отдельных функций муниципального управления в отношении физических лиц или организаций</w:t>
      </w:r>
      <w:r w:rsidR="008B4973" w:rsidRPr="00A700D5">
        <w:rPr>
          <w:rFonts w:ascii="Times New Roman" w:hAnsi="Times New Roman" w:cs="Times New Roman"/>
          <w:sz w:val="28"/>
          <w:szCs w:val="28"/>
        </w:rPr>
        <w:t>,</w:t>
      </w:r>
      <w:r w:rsidR="00645CD3" w:rsidRPr="00A700D5">
        <w:rPr>
          <w:rFonts w:ascii="Times New Roman" w:hAnsi="Times New Roman" w:cs="Times New Roman"/>
          <w:sz w:val="28"/>
          <w:szCs w:val="28"/>
        </w:rPr>
        <w:t xml:space="preserve">  которые предоставляли или предоставляют </w:t>
      </w:r>
      <w:r w:rsidR="008B4973" w:rsidRPr="00A700D5">
        <w:rPr>
          <w:rFonts w:ascii="Times New Roman" w:hAnsi="Times New Roman" w:cs="Times New Roman"/>
          <w:sz w:val="28"/>
          <w:szCs w:val="28"/>
        </w:rPr>
        <w:t xml:space="preserve">услуги, в том числе </w:t>
      </w:r>
      <w:r w:rsidR="003A48B8" w:rsidRPr="00A700D5">
        <w:rPr>
          <w:rFonts w:ascii="Times New Roman" w:hAnsi="Times New Roman" w:cs="Times New Roman"/>
          <w:sz w:val="28"/>
          <w:szCs w:val="28"/>
        </w:rPr>
        <w:t>платные,</w:t>
      </w:r>
      <w:r w:rsidR="008B4973" w:rsidRPr="00A700D5">
        <w:rPr>
          <w:rFonts w:ascii="Times New Roman" w:hAnsi="Times New Roman" w:cs="Times New Roman"/>
          <w:sz w:val="28"/>
          <w:szCs w:val="28"/>
        </w:rPr>
        <w:t xml:space="preserve"> </w:t>
      </w:r>
      <w:r w:rsidR="003A48B8" w:rsidRPr="00A700D5">
        <w:rPr>
          <w:rFonts w:ascii="Times New Roman" w:hAnsi="Times New Roman" w:cs="Times New Roman"/>
          <w:sz w:val="28"/>
          <w:szCs w:val="28"/>
        </w:rPr>
        <w:t>муни</w:t>
      </w:r>
      <w:r w:rsidR="00145010" w:rsidRPr="00A700D5">
        <w:rPr>
          <w:rFonts w:ascii="Times New Roman" w:hAnsi="Times New Roman" w:cs="Times New Roman"/>
          <w:sz w:val="28"/>
          <w:szCs w:val="28"/>
        </w:rPr>
        <w:t>ци</w:t>
      </w:r>
      <w:r w:rsidR="003A48B8" w:rsidRPr="00A700D5">
        <w:rPr>
          <w:rFonts w:ascii="Times New Roman" w:hAnsi="Times New Roman" w:cs="Times New Roman"/>
          <w:sz w:val="28"/>
          <w:szCs w:val="28"/>
        </w:rPr>
        <w:t>пальному служащему Комитета,</w:t>
      </w:r>
      <w:r w:rsidR="008B4973" w:rsidRPr="00A700D5">
        <w:rPr>
          <w:rFonts w:ascii="Times New Roman" w:hAnsi="Times New Roman" w:cs="Times New Roman"/>
          <w:sz w:val="28"/>
          <w:szCs w:val="28"/>
        </w:rPr>
        <w:t xml:space="preserve"> </w:t>
      </w:r>
      <w:r w:rsidR="003A48B8" w:rsidRPr="00A700D5">
        <w:rPr>
          <w:rFonts w:ascii="Times New Roman" w:hAnsi="Times New Roman" w:cs="Times New Roman"/>
          <w:sz w:val="28"/>
          <w:szCs w:val="28"/>
        </w:rPr>
        <w:t>его родственникам или иным лицам</w:t>
      </w:r>
      <w:r w:rsidR="008B4973" w:rsidRPr="00A700D5">
        <w:rPr>
          <w:rFonts w:ascii="Times New Roman" w:hAnsi="Times New Roman" w:cs="Times New Roman"/>
          <w:sz w:val="28"/>
          <w:szCs w:val="28"/>
        </w:rPr>
        <w:t>,</w:t>
      </w:r>
      <w:r w:rsidR="003A48B8" w:rsidRPr="00A700D5">
        <w:rPr>
          <w:rFonts w:ascii="Times New Roman" w:hAnsi="Times New Roman" w:cs="Times New Roman"/>
          <w:sz w:val="28"/>
          <w:szCs w:val="28"/>
        </w:rPr>
        <w:t xml:space="preserve"> с которыми связана его личная заинтересованность</w:t>
      </w:r>
      <w:r w:rsidR="008B4973" w:rsidRPr="00A700D5">
        <w:rPr>
          <w:rFonts w:ascii="Times New Roman" w:hAnsi="Times New Roman" w:cs="Times New Roman"/>
          <w:sz w:val="28"/>
          <w:szCs w:val="28"/>
        </w:rPr>
        <w:t>,</w:t>
      </w:r>
      <w:r w:rsidR="00FF0ABE" w:rsidRPr="00A700D5">
        <w:rPr>
          <w:rFonts w:ascii="Times New Roman" w:hAnsi="Times New Roman" w:cs="Times New Roman"/>
          <w:sz w:val="28"/>
          <w:szCs w:val="28"/>
        </w:rPr>
        <w:t xml:space="preserve"> является грубым нарушением </w:t>
      </w:r>
      <w:r w:rsidR="008B78B8" w:rsidRPr="00A700D5">
        <w:rPr>
          <w:rFonts w:ascii="Times New Roman" w:hAnsi="Times New Roman" w:cs="Times New Roman"/>
          <w:sz w:val="28"/>
          <w:szCs w:val="28"/>
        </w:rPr>
        <w:t>своих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4973" w:rsidRPr="00A700D5">
        <w:rPr>
          <w:rFonts w:ascii="Times New Roman" w:hAnsi="Times New Roman" w:cs="Times New Roman"/>
          <w:sz w:val="28"/>
          <w:szCs w:val="28"/>
        </w:rPr>
        <w:t>Подобные нарушения приводят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8B8" w:rsidRPr="00A700D5">
        <w:rPr>
          <w:rFonts w:ascii="Times New Roman" w:hAnsi="Times New Roman" w:cs="Times New Roman"/>
          <w:sz w:val="28"/>
          <w:szCs w:val="28"/>
        </w:rPr>
        <w:t>муниципального служащего Комитета к дисциплинарной ответственности.</w:t>
      </w:r>
    </w:p>
    <w:p w:rsidR="008B4973" w:rsidRPr="00A700D5" w:rsidRDefault="009C4434" w:rsidP="00D0103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 xml:space="preserve">В выше изложенных ситуациях муниципальный служащий Комитета обязан  уведомить представителя нанимателя в письменной форме о наличии </w:t>
      </w:r>
      <w:r w:rsidR="006A5537" w:rsidRPr="00A700D5">
        <w:rPr>
          <w:rFonts w:ascii="Times New Roman" w:hAnsi="Times New Roman" w:cs="Times New Roman"/>
          <w:sz w:val="28"/>
          <w:szCs w:val="28"/>
        </w:rPr>
        <w:t xml:space="preserve">личной заинтересованности. </w:t>
      </w:r>
      <w:r w:rsidR="008B4973" w:rsidRPr="00A70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5F1" w:rsidRDefault="008B4973" w:rsidP="007925F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П</w:t>
      </w:r>
      <w:r w:rsidR="00DC0F8B" w:rsidRPr="00A700D5">
        <w:rPr>
          <w:rFonts w:ascii="Times New Roman" w:hAnsi="Times New Roman" w:cs="Times New Roman"/>
          <w:sz w:val="28"/>
          <w:szCs w:val="28"/>
        </w:rPr>
        <w:t>редставитель</w:t>
      </w:r>
      <w:r w:rsidR="00CD215C" w:rsidRPr="00A700D5">
        <w:rPr>
          <w:rFonts w:ascii="Times New Roman" w:hAnsi="Times New Roman" w:cs="Times New Roman"/>
          <w:sz w:val="28"/>
          <w:szCs w:val="28"/>
        </w:rPr>
        <w:t xml:space="preserve"> нанимателя </w:t>
      </w:r>
      <w:r w:rsidR="00DC0F8B" w:rsidRPr="00A700D5">
        <w:rPr>
          <w:rFonts w:ascii="Times New Roman" w:hAnsi="Times New Roman" w:cs="Times New Roman"/>
          <w:sz w:val="28"/>
          <w:szCs w:val="28"/>
        </w:rPr>
        <w:t>(работодатель)  принимает решение об организации проверки сведений, содержащихся в уведомлении  и образовани</w:t>
      </w:r>
      <w:r w:rsidR="009C40CB">
        <w:rPr>
          <w:rFonts w:ascii="Times New Roman" w:hAnsi="Times New Roman" w:cs="Times New Roman"/>
          <w:sz w:val="28"/>
          <w:szCs w:val="28"/>
        </w:rPr>
        <w:t>и</w:t>
      </w:r>
      <w:r w:rsidR="00DC0F8B" w:rsidRPr="00A700D5">
        <w:rPr>
          <w:rFonts w:ascii="Times New Roman" w:hAnsi="Times New Roman" w:cs="Times New Roman"/>
          <w:sz w:val="28"/>
          <w:szCs w:val="28"/>
        </w:rPr>
        <w:t xml:space="preserve"> комиссии. </w:t>
      </w:r>
      <w:r w:rsidRPr="00A700D5">
        <w:rPr>
          <w:rFonts w:ascii="Times New Roman" w:hAnsi="Times New Roman" w:cs="Times New Roman"/>
          <w:sz w:val="28"/>
          <w:szCs w:val="28"/>
        </w:rPr>
        <w:t>При вероятности</w:t>
      </w:r>
      <w:r w:rsidR="00CD215C" w:rsidRPr="00A700D5">
        <w:rPr>
          <w:rFonts w:ascii="Times New Roman" w:hAnsi="Times New Roman" w:cs="Times New Roman"/>
          <w:sz w:val="28"/>
          <w:szCs w:val="28"/>
        </w:rPr>
        <w:t xml:space="preserve"> воз</w:t>
      </w:r>
      <w:r w:rsidRPr="00A700D5">
        <w:rPr>
          <w:rFonts w:ascii="Times New Roman" w:hAnsi="Times New Roman" w:cs="Times New Roman"/>
          <w:sz w:val="28"/>
          <w:szCs w:val="28"/>
        </w:rPr>
        <w:t>никновения конфликта  интересов</w:t>
      </w:r>
      <w:r w:rsidR="00CD215C" w:rsidRPr="00A700D5">
        <w:rPr>
          <w:rFonts w:ascii="Times New Roman" w:hAnsi="Times New Roman" w:cs="Times New Roman"/>
          <w:sz w:val="28"/>
          <w:szCs w:val="28"/>
        </w:rPr>
        <w:t xml:space="preserve"> </w:t>
      </w:r>
      <w:r w:rsidR="00813A34" w:rsidRPr="00A700D5">
        <w:rPr>
          <w:rFonts w:ascii="Times New Roman" w:hAnsi="Times New Roman" w:cs="Times New Roman"/>
          <w:sz w:val="28"/>
          <w:szCs w:val="28"/>
        </w:rPr>
        <w:t xml:space="preserve">и </w:t>
      </w:r>
      <w:r w:rsidRPr="00A700D5">
        <w:rPr>
          <w:rFonts w:ascii="Times New Roman" w:hAnsi="Times New Roman" w:cs="Times New Roman"/>
          <w:sz w:val="28"/>
          <w:szCs w:val="28"/>
        </w:rPr>
        <w:t>подтверждения</w:t>
      </w:r>
      <w:r w:rsidR="00813A34" w:rsidRPr="00A700D5">
        <w:rPr>
          <w:rFonts w:ascii="Times New Roman" w:hAnsi="Times New Roman" w:cs="Times New Roman"/>
          <w:sz w:val="28"/>
          <w:szCs w:val="28"/>
        </w:rPr>
        <w:t xml:space="preserve"> факт</w:t>
      </w:r>
      <w:r w:rsidRPr="00A700D5">
        <w:rPr>
          <w:rFonts w:ascii="Times New Roman" w:hAnsi="Times New Roman" w:cs="Times New Roman"/>
          <w:sz w:val="28"/>
          <w:szCs w:val="28"/>
        </w:rPr>
        <w:t>а</w:t>
      </w:r>
      <w:r w:rsidR="00813A34" w:rsidRPr="00A700D5">
        <w:rPr>
          <w:rFonts w:ascii="Times New Roman" w:hAnsi="Times New Roman" w:cs="Times New Roman"/>
          <w:sz w:val="28"/>
          <w:szCs w:val="28"/>
        </w:rPr>
        <w:t xml:space="preserve"> обращения, </w:t>
      </w:r>
      <w:r w:rsidR="00145010" w:rsidRPr="00A700D5">
        <w:rPr>
          <w:rFonts w:ascii="Times New Roman" w:hAnsi="Times New Roman" w:cs="Times New Roman"/>
          <w:sz w:val="28"/>
          <w:szCs w:val="28"/>
        </w:rPr>
        <w:t>представителем нанимателя с учётом решения комиссии применяют</w:t>
      </w:r>
      <w:r w:rsidRPr="00A700D5">
        <w:rPr>
          <w:rFonts w:ascii="Times New Roman" w:hAnsi="Times New Roman" w:cs="Times New Roman"/>
          <w:sz w:val="28"/>
          <w:szCs w:val="28"/>
        </w:rPr>
        <w:t>с</w:t>
      </w:r>
      <w:r w:rsidR="00145010" w:rsidRPr="00A700D5">
        <w:rPr>
          <w:rFonts w:ascii="Times New Roman" w:hAnsi="Times New Roman" w:cs="Times New Roman"/>
          <w:sz w:val="28"/>
          <w:szCs w:val="28"/>
        </w:rPr>
        <w:t>я меры дисциплинарной ответственности</w:t>
      </w:r>
      <w:r w:rsidRPr="00A700D5">
        <w:rPr>
          <w:rFonts w:ascii="Times New Roman" w:hAnsi="Times New Roman" w:cs="Times New Roman"/>
          <w:sz w:val="28"/>
          <w:szCs w:val="28"/>
        </w:rPr>
        <w:t xml:space="preserve"> к муниципальному  служащему  Комитета</w:t>
      </w:r>
      <w:r w:rsidR="00A2508C">
        <w:rPr>
          <w:rFonts w:ascii="Times New Roman" w:hAnsi="Times New Roman" w:cs="Times New Roman"/>
          <w:sz w:val="28"/>
          <w:szCs w:val="28"/>
        </w:rPr>
        <w:t xml:space="preserve"> </w:t>
      </w:r>
      <w:r w:rsidR="00940244" w:rsidRPr="00A700D5">
        <w:rPr>
          <w:rFonts w:ascii="Times New Roman" w:hAnsi="Times New Roman" w:cs="Times New Roman"/>
          <w:sz w:val="28"/>
          <w:szCs w:val="28"/>
        </w:rPr>
        <w:t>(</w:t>
      </w:r>
      <w:r w:rsidRPr="00A700D5">
        <w:rPr>
          <w:rFonts w:ascii="Times New Roman" w:hAnsi="Times New Roman" w:cs="Times New Roman"/>
          <w:sz w:val="28"/>
          <w:szCs w:val="28"/>
        </w:rPr>
        <w:t>Приказ КФСМ № 6/4-к от 22. 02.2013</w:t>
      </w:r>
      <w:r w:rsidR="00940244" w:rsidRPr="00A700D5">
        <w:rPr>
          <w:rFonts w:ascii="Times New Roman" w:hAnsi="Times New Roman" w:cs="Times New Roman"/>
          <w:sz w:val="28"/>
          <w:szCs w:val="28"/>
        </w:rPr>
        <w:t>)</w:t>
      </w:r>
      <w:r w:rsidR="00A2508C">
        <w:rPr>
          <w:rFonts w:ascii="Times New Roman" w:hAnsi="Times New Roman" w:cs="Times New Roman"/>
          <w:sz w:val="28"/>
          <w:szCs w:val="28"/>
        </w:rPr>
        <w:t>.</w:t>
      </w:r>
    </w:p>
    <w:p w:rsidR="007925F1" w:rsidRDefault="007925F1" w:rsidP="0079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F1" w:rsidRDefault="007925F1" w:rsidP="0079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F1" w:rsidRDefault="007925F1" w:rsidP="0079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F1" w:rsidRPr="00A700D5" w:rsidRDefault="007925F1" w:rsidP="0079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КФСМ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О.В.Кулагин</w:t>
      </w:r>
    </w:p>
    <w:sectPr w:rsidR="007925F1" w:rsidRPr="00A700D5" w:rsidSect="00A700D5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EFC" w:rsidRDefault="00087EFC" w:rsidP="00A700D5">
      <w:pPr>
        <w:spacing w:after="0" w:line="240" w:lineRule="auto"/>
      </w:pPr>
      <w:r>
        <w:separator/>
      </w:r>
    </w:p>
  </w:endnote>
  <w:endnote w:type="continuationSeparator" w:id="0">
    <w:p w:rsidR="00087EFC" w:rsidRDefault="00087EFC" w:rsidP="00A7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4152026"/>
      <w:docPartObj>
        <w:docPartGallery w:val="Page Numbers (Bottom of Page)"/>
        <w:docPartUnique/>
      </w:docPartObj>
    </w:sdtPr>
    <w:sdtContent>
      <w:p w:rsidR="00A700D5" w:rsidRDefault="00375D87">
        <w:pPr>
          <w:pStyle w:val="a7"/>
          <w:jc w:val="right"/>
        </w:pPr>
        <w:r>
          <w:fldChar w:fldCharType="begin"/>
        </w:r>
        <w:r w:rsidR="00A700D5">
          <w:instrText>PAGE   \* MERGEFORMAT</w:instrText>
        </w:r>
        <w:r>
          <w:fldChar w:fldCharType="separate"/>
        </w:r>
        <w:r w:rsidR="001B37AE">
          <w:rPr>
            <w:noProof/>
          </w:rPr>
          <w:t>5</w:t>
        </w:r>
        <w:r>
          <w:fldChar w:fldCharType="end"/>
        </w:r>
      </w:p>
    </w:sdtContent>
  </w:sdt>
  <w:p w:rsidR="00A700D5" w:rsidRDefault="00A700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EFC" w:rsidRDefault="00087EFC" w:rsidP="00A700D5">
      <w:pPr>
        <w:spacing w:after="0" w:line="240" w:lineRule="auto"/>
      </w:pPr>
      <w:r>
        <w:separator/>
      </w:r>
    </w:p>
  </w:footnote>
  <w:footnote w:type="continuationSeparator" w:id="0">
    <w:p w:rsidR="00087EFC" w:rsidRDefault="00087EFC" w:rsidP="00A70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F3154"/>
    <w:rsid w:val="00003F90"/>
    <w:rsid w:val="000308C7"/>
    <w:rsid w:val="00040D63"/>
    <w:rsid w:val="00046428"/>
    <w:rsid w:val="000535DC"/>
    <w:rsid w:val="00053EDE"/>
    <w:rsid w:val="0007412A"/>
    <w:rsid w:val="00087EFC"/>
    <w:rsid w:val="00097346"/>
    <w:rsid w:val="000A41D7"/>
    <w:rsid w:val="000A4311"/>
    <w:rsid w:val="000A45C2"/>
    <w:rsid w:val="000B1A41"/>
    <w:rsid w:val="000B3FFE"/>
    <w:rsid w:val="000C1BA6"/>
    <w:rsid w:val="000C21F5"/>
    <w:rsid w:val="000D0FCD"/>
    <w:rsid w:val="000D31D9"/>
    <w:rsid w:val="000F20E0"/>
    <w:rsid w:val="001111C1"/>
    <w:rsid w:val="001418BE"/>
    <w:rsid w:val="00143834"/>
    <w:rsid w:val="00145010"/>
    <w:rsid w:val="001450AC"/>
    <w:rsid w:val="00146498"/>
    <w:rsid w:val="00153450"/>
    <w:rsid w:val="00160F66"/>
    <w:rsid w:val="00165EFD"/>
    <w:rsid w:val="00183708"/>
    <w:rsid w:val="001B21E4"/>
    <w:rsid w:val="001B27CD"/>
    <w:rsid w:val="001B37AE"/>
    <w:rsid w:val="001B3981"/>
    <w:rsid w:val="001C2E75"/>
    <w:rsid w:val="001C4314"/>
    <w:rsid w:val="001C673E"/>
    <w:rsid w:val="001D446B"/>
    <w:rsid w:val="001E6E16"/>
    <w:rsid w:val="002008B5"/>
    <w:rsid w:val="00206B42"/>
    <w:rsid w:val="00207408"/>
    <w:rsid w:val="00216C5C"/>
    <w:rsid w:val="00226100"/>
    <w:rsid w:val="00227D91"/>
    <w:rsid w:val="00232165"/>
    <w:rsid w:val="002322FD"/>
    <w:rsid w:val="00237B01"/>
    <w:rsid w:val="00240DD7"/>
    <w:rsid w:val="00243EEF"/>
    <w:rsid w:val="0024492B"/>
    <w:rsid w:val="00262F1C"/>
    <w:rsid w:val="0027236C"/>
    <w:rsid w:val="00276BE8"/>
    <w:rsid w:val="00287D39"/>
    <w:rsid w:val="00290C9E"/>
    <w:rsid w:val="0029641F"/>
    <w:rsid w:val="002C2896"/>
    <w:rsid w:val="002D271C"/>
    <w:rsid w:val="00311B26"/>
    <w:rsid w:val="00317AF6"/>
    <w:rsid w:val="0032250A"/>
    <w:rsid w:val="00341B1C"/>
    <w:rsid w:val="00375D87"/>
    <w:rsid w:val="003769C4"/>
    <w:rsid w:val="00376AB2"/>
    <w:rsid w:val="00391E5B"/>
    <w:rsid w:val="003A48B8"/>
    <w:rsid w:val="003C30AA"/>
    <w:rsid w:val="003E250B"/>
    <w:rsid w:val="003E3466"/>
    <w:rsid w:val="003E63B4"/>
    <w:rsid w:val="003E7656"/>
    <w:rsid w:val="004076AE"/>
    <w:rsid w:val="00413EA3"/>
    <w:rsid w:val="00434E68"/>
    <w:rsid w:val="00437459"/>
    <w:rsid w:val="00443BA5"/>
    <w:rsid w:val="00451E2C"/>
    <w:rsid w:val="00483F2F"/>
    <w:rsid w:val="004A12BA"/>
    <w:rsid w:val="004B4916"/>
    <w:rsid w:val="004C03B8"/>
    <w:rsid w:val="004C5851"/>
    <w:rsid w:val="004D035A"/>
    <w:rsid w:val="0050211A"/>
    <w:rsid w:val="00503CA8"/>
    <w:rsid w:val="00512154"/>
    <w:rsid w:val="0052400E"/>
    <w:rsid w:val="0053264B"/>
    <w:rsid w:val="00532DD6"/>
    <w:rsid w:val="00535064"/>
    <w:rsid w:val="00543BDD"/>
    <w:rsid w:val="00560EDA"/>
    <w:rsid w:val="00567F3B"/>
    <w:rsid w:val="00586D1B"/>
    <w:rsid w:val="00597607"/>
    <w:rsid w:val="005A19DA"/>
    <w:rsid w:val="005A19EB"/>
    <w:rsid w:val="005A54AC"/>
    <w:rsid w:val="005D268B"/>
    <w:rsid w:val="005E0525"/>
    <w:rsid w:val="005E6F64"/>
    <w:rsid w:val="005F28E4"/>
    <w:rsid w:val="005F675B"/>
    <w:rsid w:val="00616C9A"/>
    <w:rsid w:val="00621908"/>
    <w:rsid w:val="00635E9C"/>
    <w:rsid w:val="00645CD3"/>
    <w:rsid w:val="0065726F"/>
    <w:rsid w:val="00670114"/>
    <w:rsid w:val="00671A99"/>
    <w:rsid w:val="00690925"/>
    <w:rsid w:val="006942B6"/>
    <w:rsid w:val="006A4606"/>
    <w:rsid w:val="006A5537"/>
    <w:rsid w:val="006A7A49"/>
    <w:rsid w:val="006B1DC7"/>
    <w:rsid w:val="006B1EB0"/>
    <w:rsid w:val="006C08FD"/>
    <w:rsid w:val="006C3741"/>
    <w:rsid w:val="006E4B12"/>
    <w:rsid w:val="007048A0"/>
    <w:rsid w:val="0071028C"/>
    <w:rsid w:val="00710616"/>
    <w:rsid w:val="00714DB8"/>
    <w:rsid w:val="0072494E"/>
    <w:rsid w:val="00734E53"/>
    <w:rsid w:val="00740DB1"/>
    <w:rsid w:val="00745B7B"/>
    <w:rsid w:val="00747ED7"/>
    <w:rsid w:val="00761CF3"/>
    <w:rsid w:val="00767542"/>
    <w:rsid w:val="00774406"/>
    <w:rsid w:val="007749C5"/>
    <w:rsid w:val="00775A25"/>
    <w:rsid w:val="00781CAF"/>
    <w:rsid w:val="00783D55"/>
    <w:rsid w:val="00790230"/>
    <w:rsid w:val="007902F0"/>
    <w:rsid w:val="007925F1"/>
    <w:rsid w:val="00794D1C"/>
    <w:rsid w:val="00797492"/>
    <w:rsid w:val="007B6AE9"/>
    <w:rsid w:val="007B6D42"/>
    <w:rsid w:val="007B78F0"/>
    <w:rsid w:val="007C2FDE"/>
    <w:rsid w:val="007C3C9B"/>
    <w:rsid w:val="007C6EA4"/>
    <w:rsid w:val="007D00A3"/>
    <w:rsid w:val="007D3EC3"/>
    <w:rsid w:val="007D67CD"/>
    <w:rsid w:val="007E01BF"/>
    <w:rsid w:val="007E5084"/>
    <w:rsid w:val="007E7667"/>
    <w:rsid w:val="00801F8C"/>
    <w:rsid w:val="00807A18"/>
    <w:rsid w:val="00811551"/>
    <w:rsid w:val="00813A34"/>
    <w:rsid w:val="00821CAA"/>
    <w:rsid w:val="0083518E"/>
    <w:rsid w:val="008431DB"/>
    <w:rsid w:val="008516A2"/>
    <w:rsid w:val="00854FAB"/>
    <w:rsid w:val="00863693"/>
    <w:rsid w:val="00870069"/>
    <w:rsid w:val="00873FBF"/>
    <w:rsid w:val="008774CB"/>
    <w:rsid w:val="008776E5"/>
    <w:rsid w:val="00880410"/>
    <w:rsid w:val="00880F37"/>
    <w:rsid w:val="008923D5"/>
    <w:rsid w:val="0089357B"/>
    <w:rsid w:val="008A5B95"/>
    <w:rsid w:val="008A7263"/>
    <w:rsid w:val="008B4973"/>
    <w:rsid w:val="008B78B8"/>
    <w:rsid w:val="008D018E"/>
    <w:rsid w:val="008D069F"/>
    <w:rsid w:val="008D5B04"/>
    <w:rsid w:val="008E228A"/>
    <w:rsid w:val="008E49A4"/>
    <w:rsid w:val="008F6C58"/>
    <w:rsid w:val="009030A9"/>
    <w:rsid w:val="009058F0"/>
    <w:rsid w:val="009277A1"/>
    <w:rsid w:val="00932C3A"/>
    <w:rsid w:val="0093363E"/>
    <w:rsid w:val="0093503B"/>
    <w:rsid w:val="00940244"/>
    <w:rsid w:val="009566B3"/>
    <w:rsid w:val="00960452"/>
    <w:rsid w:val="00964F56"/>
    <w:rsid w:val="00973B77"/>
    <w:rsid w:val="00984F2C"/>
    <w:rsid w:val="009A415E"/>
    <w:rsid w:val="009A566C"/>
    <w:rsid w:val="009A7AA9"/>
    <w:rsid w:val="009B01D0"/>
    <w:rsid w:val="009B1BA3"/>
    <w:rsid w:val="009C40CB"/>
    <w:rsid w:val="009C4434"/>
    <w:rsid w:val="009E5DA1"/>
    <w:rsid w:val="009F5459"/>
    <w:rsid w:val="009F7382"/>
    <w:rsid w:val="00A00684"/>
    <w:rsid w:val="00A07302"/>
    <w:rsid w:val="00A22850"/>
    <w:rsid w:val="00A2508C"/>
    <w:rsid w:val="00A26DC7"/>
    <w:rsid w:val="00A30BF9"/>
    <w:rsid w:val="00A356B7"/>
    <w:rsid w:val="00A401A4"/>
    <w:rsid w:val="00A408C5"/>
    <w:rsid w:val="00A41403"/>
    <w:rsid w:val="00A50470"/>
    <w:rsid w:val="00A5691A"/>
    <w:rsid w:val="00A63B55"/>
    <w:rsid w:val="00A700D5"/>
    <w:rsid w:val="00A733CA"/>
    <w:rsid w:val="00A73C63"/>
    <w:rsid w:val="00A835E9"/>
    <w:rsid w:val="00AA156A"/>
    <w:rsid w:val="00AA5EA6"/>
    <w:rsid w:val="00AD7F81"/>
    <w:rsid w:val="00AE09D1"/>
    <w:rsid w:val="00AE4180"/>
    <w:rsid w:val="00AF1BE1"/>
    <w:rsid w:val="00AF3154"/>
    <w:rsid w:val="00AF7F0A"/>
    <w:rsid w:val="00B050AA"/>
    <w:rsid w:val="00B146B4"/>
    <w:rsid w:val="00B22DF3"/>
    <w:rsid w:val="00B23354"/>
    <w:rsid w:val="00B367F0"/>
    <w:rsid w:val="00B5326E"/>
    <w:rsid w:val="00B5579F"/>
    <w:rsid w:val="00B75688"/>
    <w:rsid w:val="00BB2697"/>
    <w:rsid w:val="00BB298B"/>
    <w:rsid w:val="00BC1276"/>
    <w:rsid w:val="00BC4B69"/>
    <w:rsid w:val="00BC7E8A"/>
    <w:rsid w:val="00BD6CC4"/>
    <w:rsid w:val="00BE4EF5"/>
    <w:rsid w:val="00BF04BC"/>
    <w:rsid w:val="00BF53BB"/>
    <w:rsid w:val="00C00F92"/>
    <w:rsid w:val="00C024AF"/>
    <w:rsid w:val="00C05417"/>
    <w:rsid w:val="00C14801"/>
    <w:rsid w:val="00C20E9E"/>
    <w:rsid w:val="00C34037"/>
    <w:rsid w:val="00C368F0"/>
    <w:rsid w:val="00C645DF"/>
    <w:rsid w:val="00C66CE7"/>
    <w:rsid w:val="00C75395"/>
    <w:rsid w:val="00CA075B"/>
    <w:rsid w:val="00CA5085"/>
    <w:rsid w:val="00CA56BD"/>
    <w:rsid w:val="00CC2BA8"/>
    <w:rsid w:val="00CD026F"/>
    <w:rsid w:val="00CD20C1"/>
    <w:rsid w:val="00CD215C"/>
    <w:rsid w:val="00CD56D8"/>
    <w:rsid w:val="00CF458F"/>
    <w:rsid w:val="00CF6620"/>
    <w:rsid w:val="00CF7025"/>
    <w:rsid w:val="00D01032"/>
    <w:rsid w:val="00D0175E"/>
    <w:rsid w:val="00D01B39"/>
    <w:rsid w:val="00D126A8"/>
    <w:rsid w:val="00D16A24"/>
    <w:rsid w:val="00D32D7E"/>
    <w:rsid w:val="00D3331C"/>
    <w:rsid w:val="00D46FB3"/>
    <w:rsid w:val="00D47060"/>
    <w:rsid w:val="00D7312B"/>
    <w:rsid w:val="00D81F55"/>
    <w:rsid w:val="00D83E9F"/>
    <w:rsid w:val="00D91835"/>
    <w:rsid w:val="00D973D1"/>
    <w:rsid w:val="00DA079D"/>
    <w:rsid w:val="00DA5E73"/>
    <w:rsid w:val="00DA651B"/>
    <w:rsid w:val="00DB1315"/>
    <w:rsid w:val="00DB35FA"/>
    <w:rsid w:val="00DB79F4"/>
    <w:rsid w:val="00DC0F8B"/>
    <w:rsid w:val="00DC3807"/>
    <w:rsid w:val="00DC3B15"/>
    <w:rsid w:val="00DE16AA"/>
    <w:rsid w:val="00DE6059"/>
    <w:rsid w:val="00DF0C59"/>
    <w:rsid w:val="00DF5308"/>
    <w:rsid w:val="00E03211"/>
    <w:rsid w:val="00E03F7E"/>
    <w:rsid w:val="00E06F19"/>
    <w:rsid w:val="00E1208E"/>
    <w:rsid w:val="00E353E0"/>
    <w:rsid w:val="00E603C8"/>
    <w:rsid w:val="00E64805"/>
    <w:rsid w:val="00E6491C"/>
    <w:rsid w:val="00E81830"/>
    <w:rsid w:val="00E874FC"/>
    <w:rsid w:val="00E97D03"/>
    <w:rsid w:val="00EA2E0A"/>
    <w:rsid w:val="00EA7A9A"/>
    <w:rsid w:val="00EC3863"/>
    <w:rsid w:val="00ED5911"/>
    <w:rsid w:val="00EE45CE"/>
    <w:rsid w:val="00EE67A7"/>
    <w:rsid w:val="00EF1FA6"/>
    <w:rsid w:val="00EF4C6D"/>
    <w:rsid w:val="00F00E19"/>
    <w:rsid w:val="00F04739"/>
    <w:rsid w:val="00F17EBE"/>
    <w:rsid w:val="00F255CE"/>
    <w:rsid w:val="00F27930"/>
    <w:rsid w:val="00F33A39"/>
    <w:rsid w:val="00F33A9E"/>
    <w:rsid w:val="00F539B8"/>
    <w:rsid w:val="00F54B8F"/>
    <w:rsid w:val="00F660D3"/>
    <w:rsid w:val="00F66FEA"/>
    <w:rsid w:val="00F67D98"/>
    <w:rsid w:val="00F730F7"/>
    <w:rsid w:val="00F90FFD"/>
    <w:rsid w:val="00F96428"/>
    <w:rsid w:val="00FA6AC5"/>
    <w:rsid w:val="00FB4567"/>
    <w:rsid w:val="00FC185E"/>
    <w:rsid w:val="00FC5F98"/>
    <w:rsid w:val="00FD32DD"/>
    <w:rsid w:val="00FE1E0B"/>
    <w:rsid w:val="00FF0ABE"/>
    <w:rsid w:val="00FF1E65"/>
    <w:rsid w:val="00FF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71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D271C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811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7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0D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7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00D5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775A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1776CDF4198C928358AB264D0DAF27C644CBCC18BDE12F2BE639BF75E41C304AE5DBA08F3E96AE16DC72U042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1776CDF4198C928358B52B5B61F128C64A92C314B0E87F7FB962E222ED16670DAA82E2CB3397AFU141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orrupt.penza-gorod.ru/documents/&#1060;&#1086;&#1088;&#1084;&#1099;%20&#1080;%20&#1073;&#1083;&#1072;&#1085;&#1082;&#1080;/zaiav%20o%20podar.pdf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35D5EE03954018A94199B91B307145FEA69D9411B87200CFF68F5D78406BB78486D27933D9016FE747EDCoD1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rrupt.penza-gorod.ru/documents/&#1060;&#1086;&#1088;&#1084;&#1099;%20&#1080;%20&#1073;&#1083;&#1072;&#1085;&#1082;&#1080;/ved%20o%20poda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70C9F-FDC2-4B4C-AE6E-4E8BF73B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kulagin</dc:creator>
  <cp:lastModifiedBy>kulagin</cp:lastModifiedBy>
  <cp:revision>2</cp:revision>
  <dcterms:created xsi:type="dcterms:W3CDTF">2015-02-26T08:52:00Z</dcterms:created>
  <dcterms:modified xsi:type="dcterms:W3CDTF">2015-02-26T08:52:00Z</dcterms:modified>
</cp:coreProperties>
</file>